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FA6F7" w14:textId="77777777" w:rsidR="00BB2C7A" w:rsidRDefault="00000000">
      <w:pPr>
        <w:pStyle w:val="Heading1"/>
        <w:spacing w:before="87" w:line="264" w:lineRule="auto"/>
        <w:ind w:left="3040" w:right="543"/>
      </w:pPr>
      <w:r>
        <w:t xml:space="preserve">The 21st Annual Maine Fiber Frolic will be held on June 3 and June 4, </w:t>
      </w:r>
      <w:proofErr w:type="gramStart"/>
      <w:r>
        <w:t>2023</w:t>
      </w:r>
      <w:proofErr w:type="gramEnd"/>
      <w:r>
        <w:t xml:space="preserve"> Windsor Fairgrounds, Windsor, Maine.</w:t>
      </w:r>
    </w:p>
    <w:p w14:paraId="560529B2" w14:textId="77777777" w:rsidR="00BB2C7A" w:rsidRDefault="00BB2C7A">
      <w:pPr>
        <w:pStyle w:val="BodyText"/>
        <w:spacing w:before="5"/>
        <w:rPr>
          <w:b/>
          <w:sz w:val="35"/>
        </w:rPr>
      </w:pPr>
    </w:p>
    <w:p w14:paraId="1F1D74F2" w14:textId="3CFC4089" w:rsidR="00BB2C7A" w:rsidRDefault="00D34B26">
      <w:pPr>
        <w:pStyle w:val="BodyText"/>
        <w:spacing w:line="259" w:lineRule="auto"/>
        <w:ind w:left="145" w:right="106"/>
        <w:jc w:val="both"/>
      </w:pPr>
      <w:r>
        <w:t xml:space="preserve">Hello </w:t>
      </w:r>
      <w:proofErr w:type="gramStart"/>
      <w:r>
        <w:t>Everyone</w:t>
      </w:r>
      <w:proofErr w:type="gramEnd"/>
      <w:r>
        <w:t>, this fun, exciting and family oriented event will once again take place! Please join us to help the committee with all our wonderful plans and goals! We encourage vendors and exhibitors to demonstrate their craft at their booth. Small farms and small businesses make up our wonderful community of artisans who are always willing to share their talents and knowledge.</w:t>
      </w:r>
    </w:p>
    <w:p w14:paraId="481C353D" w14:textId="77777777" w:rsidR="00BB2C7A" w:rsidRDefault="00BB2C7A">
      <w:pPr>
        <w:pStyle w:val="BodyText"/>
        <w:spacing w:before="10"/>
        <w:rPr>
          <w:sz w:val="26"/>
        </w:rPr>
      </w:pPr>
    </w:p>
    <w:p w14:paraId="7D335061" w14:textId="77777777" w:rsidR="00BB2C7A" w:rsidRDefault="00000000">
      <w:pPr>
        <w:pStyle w:val="BodyText"/>
        <w:spacing w:line="259" w:lineRule="auto"/>
        <w:ind w:left="145" w:right="107"/>
        <w:jc w:val="both"/>
      </w:pPr>
      <w:r>
        <w:t xml:space="preserve">The Maine Fiber Frolic is a Non-profit </w:t>
      </w:r>
      <w:r>
        <w:rPr>
          <w:spacing w:val="-4"/>
        </w:rPr>
        <w:t xml:space="preserve">Trade </w:t>
      </w:r>
      <w:r>
        <w:t xml:space="preserve">Organization (501 (c) 6), which is a membership organization. </w:t>
      </w:r>
      <w:r>
        <w:rPr>
          <w:spacing w:val="-3"/>
        </w:rPr>
        <w:t xml:space="preserve">$5.00 </w:t>
      </w:r>
      <w:r>
        <w:t xml:space="preserve">of your registration fee will be your yearly dues. The annual meeting will be held on Sunday morning </w:t>
      </w:r>
      <w:r>
        <w:rPr>
          <w:spacing w:val="-3"/>
        </w:rPr>
        <w:t xml:space="preserve">before </w:t>
      </w:r>
      <w:r>
        <w:t xml:space="preserve">we open the gates. </w:t>
      </w:r>
      <w:r>
        <w:rPr>
          <w:spacing w:val="-4"/>
        </w:rPr>
        <w:t xml:space="preserve">At </w:t>
      </w:r>
      <w:r>
        <w:t>that time, we will have the election of the board of directors. Please plan to attend, meet the dedicated volunteers, and let your membership voices be heard. The board is always open to new and old members. Suggestions are always welcome to make the Frolic better than</w:t>
      </w:r>
      <w:r>
        <w:rPr>
          <w:spacing w:val="-10"/>
        </w:rPr>
        <w:t xml:space="preserve"> </w:t>
      </w:r>
      <w:r>
        <w:t>ever!</w:t>
      </w:r>
    </w:p>
    <w:p w14:paraId="349F96AB" w14:textId="77777777" w:rsidR="00BB2C7A" w:rsidRDefault="00BB2C7A">
      <w:pPr>
        <w:pStyle w:val="BodyText"/>
        <w:spacing w:before="7"/>
        <w:rPr>
          <w:sz w:val="26"/>
        </w:rPr>
      </w:pPr>
    </w:p>
    <w:p w14:paraId="6963FAA8" w14:textId="77777777" w:rsidR="00BB2C7A" w:rsidRDefault="00000000">
      <w:pPr>
        <w:pStyle w:val="BodyText"/>
        <w:spacing w:before="0"/>
        <w:ind w:left="160"/>
        <w:rPr>
          <w:rFonts w:ascii="Arial" w:hAnsi="Arial"/>
        </w:rPr>
      </w:pPr>
      <w:r>
        <w:t xml:space="preserve">Enclosed is the registration form for vendors. Please read the information carefully. Highlights include: </w:t>
      </w:r>
      <w:r>
        <w:rPr>
          <w:rFonts w:ascii="Arial" w:hAnsi="Arial"/>
        </w:rPr>
        <w:t>•</w:t>
      </w:r>
    </w:p>
    <w:p w14:paraId="3B93E562" w14:textId="3374C15B" w:rsidR="00BB2C7A" w:rsidRDefault="00000000">
      <w:pPr>
        <w:pStyle w:val="BodyText"/>
        <w:spacing w:before="64"/>
        <w:ind w:left="865"/>
      </w:pPr>
      <w:r>
        <w:t xml:space="preserve">Registrations must be postmarked by March </w:t>
      </w:r>
      <w:r w:rsidR="00D34B26">
        <w:t>31</w:t>
      </w:r>
      <w:r w:rsidR="00D34B26">
        <w:rPr>
          <w:vertAlign w:val="superscript"/>
        </w:rPr>
        <w:t>st</w:t>
      </w:r>
      <w:r>
        <w:t>. No exceptions.</w:t>
      </w:r>
    </w:p>
    <w:p w14:paraId="33D3BF16" w14:textId="62C546CD" w:rsidR="00BB2C7A" w:rsidRDefault="00000000">
      <w:pPr>
        <w:pStyle w:val="ListParagraph"/>
        <w:numPr>
          <w:ilvl w:val="0"/>
          <w:numId w:val="1"/>
        </w:numPr>
        <w:tabs>
          <w:tab w:val="left" w:pos="1013"/>
        </w:tabs>
        <w:spacing w:before="55" w:line="259" w:lineRule="auto"/>
        <w:ind w:right="1005" w:hanging="360"/>
        <w:rPr>
          <w:sz w:val="24"/>
        </w:rPr>
      </w:pPr>
      <w:r>
        <w:rPr>
          <w:sz w:val="24"/>
        </w:rPr>
        <w:t>All</w:t>
      </w:r>
      <w:r>
        <w:rPr>
          <w:spacing w:val="-4"/>
          <w:sz w:val="24"/>
        </w:rPr>
        <w:t xml:space="preserve"> </w:t>
      </w:r>
      <w:r>
        <w:rPr>
          <w:sz w:val="24"/>
        </w:rPr>
        <w:t>booth</w:t>
      </w:r>
      <w:r>
        <w:rPr>
          <w:spacing w:val="-3"/>
          <w:sz w:val="24"/>
        </w:rPr>
        <w:t xml:space="preserve"> </w:t>
      </w:r>
      <w:r>
        <w:rPr>
          <w:sz w:val="24"/>
        </w:rPr>
        <w:t>reservations</w:t>
      </w:r>
      <w:r>
        <w:rPr>
          <w:spacing w:val="-3"/>
          <w:sz w:val="24"/>
        </w:rPr>
        <w:t xml:space="preserve"> </w:t>
      </w:r>
      <w:r>
        <w:rPr>
          <w:sz w:val="24"/>
        </w:rPr>
        <w:t>are</w:t>
      </w:r>
      <w:r>
        <w:rPr>
          <w:spacing w:val="-3"/>
          <w:sz w:val="24"/>
        </w:rPr>
        <w:t xml:space="preserve"> </w:t>
      </w:r>
      <w:r>
        <w:rPr>
          <w:sz w:val="24"/>
        </w:rPr>
        <w:t>on</w:t>
      </w:r>
      <w:r>
        <w:rPr>
          <w:spacing w:val="-3"/>
          <w:sz w:val="24"/>
        </w:rPr>
        <w:t xml:space="preserve"> </w:t>
      </w:r>
      <w:r>
        <w:rPr>
          <w:sz w:val="24"/>
        </w:rPr>
        <w:t>a</w:t>
      </w:r>
      <w:r>
        <w:rPr>
          <w:spacing w:val="-3"/>
          <w:sz w:val="24"/>
        </w:rPr>
        <w:t xml:space="preserve"> </w:t>
      </w:r>
      <w:r>
        <w:rPr>
          <w:sz w:val="24"/>
        </w:rPr>
        <w:t>“first</w:t>
      </w:r>
      <w:r>
        <w:rPr>
          <w:spacing w:val="-3"/>
          <w:sz w:val="24"/>
        </w:rPr>
        <w:t xml:space="preserve"> </w:t>
      </w:r>
      <w:r>
        <w:rPr>
          <w:sz w:val="24"/>
        </w:rPr>
        <w:t>come,</w:t>
      </w:r>
      <w:r>
        <w:rPr>
          <w:spacing w:val="-3"/>
          <w:sz w:val="24"/>
        </w:rPr>
        <w:t xml:space="preserve"> </w:t>
      </w:r>
      <w:r>
        <w:rPr>
          <w:sz w:val="24"/>
        </w:rPr>
        <w:t>first</w:t>
      </w:r>
      <w:r>
        <w:rPr>
          <w:spacing w:val="-3"/>
          <w:sz w:val="24"/>
        </w:rPr>
        <w:t xml:space="preserve"> </w:t>
      </w:r>
      <w:r>
        <w:rPr>
          <w:sz w:val="24"/>
        </w:rPr>
        <w:t>serve</w:t>
      </w:r>
      <w:r w:rsidR="00D34B26">
        <w:rPr>
          <w:sz w:val="24"/>
        </w:rPr>
        <w:t>d</w:t>
      </w:r>
      <w:r>
        <w:rPr>
          <w:sz w:val="24"/>
        </w:rPr>
        <w:t>”</w:t>
      </w:r>
      <w:r>
        <w:rPr>
          <w:spacing w:val="-3"/>
          <w:sz w:val="24"/>
        </w:rPr>
        <w:t xml:space="preserve"> </w:t>
      </w:r>
      <w:r>
        <w:rPr>
          <w:sz w:val="24"/>
        </w:rPr>
        <w:t>basis,</w:t>
      </w:r>
      <w:r>
        <w:rPr>
          <w:spacing w:val="-3"/>
          <w:sz w:val="24"/>
        </w:rPr>
        <w:t xml:space="preserve"> </w:t>
      </w:r>
      <w:r>
        <w:rPr>
          <w:sz w:val="24"/>
        </w:rPr>
        <w:t>PROVIDED</w:t>
      </w:r>
      <w:r>
        <w:rPr>
          <w:spacing w:val="-3"/>
          <w:sz w:val="24"/>
        </w:rPr>
        <w:t xml:space="preserve"> </w:t>
      </w:r>
      <w:r>
        <w:rPr>
          <w:sz w:val="24"/>
        </w:rPr>
        <w:t>YOUR</w:t>
      </w:r>
      <w:r>
        <w:rPr>
          <w:spacing w:val="-3"/>
          <w:sz w:val="24"/>
        </w:rPr>
        <w:t xml:space="preserve"> PAPERWORK </w:t>
      </w:r>
      <w:r>
        <w:rPr>
          <w:sz w:val="24"/>
        </w:rPr>
        <w:t>IS COMPLETE</w:t>
      </w:r>
      <w:r w:rsidR="00D34B26">
        <w:rPr>
          <w:sz w:val="24"/>
        </w:rPr>
        <w:t xml:space="preserve"> AS SUBMITTED</w:t>
      </w:r>
      <w:r>
        <w:rPr>
          <w:sz w:val="24"/>
        </w:rPr>
        <w:t>.</w:t>
      </w:r>
    </w:p>
    <w:p w14:paraId="5D568AB4" w14:textId="77777777" w:rsidR="00BB2C7A" w:rsidRDefault="00000000">
      <w:pPr>
        <w:pStyle w:val="Heading3"/>
        <w:numPr>
          <w:ilvl w:val="0"/>
          <w:numId w:val="1"/>
        </w:numPr>
        <w:tabs>
          <w:tab w:val="left" w:pos="1013"/>
        </w:tabs>
        <w:spacing w:before="22"/>
        <w:ind w:left="1012" w:hanging="148"/>
        <w:rPr>
          <w:u w:val="none"/>
        </w:rPr>
      </w:pPr>
      <w:r>
        <w:rPr>
          <w:u w:val="thick"/>
        </w:rPr>
        <w:t>COMPLETE</w:t>
      </w:r>
      <w:r>
        <w:rPr>
          <w:b w:val="0"/>
          <w:u w:val="none"/>
        </w:rPr>
        <w:t>-</w:t>
      </w:r>
      <w:r>
        <w:rPr>
          <w:u w:val="none"/>
        </w:rPr>
        <w:t>MEANS INSURANCE CERTIFICATE MUST ALSO BE</w:t>
      </w:r>
      <w:r>
        <w:rPr>
          <w:spacing w:val="-4"/>
          <w:u w:val="none"/>
        </w:rPr>
        <w:t xml:space="preserve"> </w:t>
      </w:r>
      <w:r>
        <w:rPr>
          <w:u w:val="none"/>
        </w:rPr>
        <w:t>SUBMITTED.</w:t>
      </w:r>
    </w:p>
    <w:p w14:paraId="5C1401D1" w14:textId="77777777" w:rsidR="00BB2C7A" w:rsidRDefault="00000000">
      <w:pPr>
        <w:pStyle w:val="ListParagraph"/>
        <w:numPr>
          <w:ilvl w:val="0"/>
          <w:numId w:val="1"/>
        </w:numPr>
        <w:tabs>
          <w:tab w:val="left" w:pos="1013"/>
        </w:tabs>
        <w:spacing w:before="46" w:line="254" w:lineRule="auto"/>
        <w:ind w:right="242" w:hanging="360"/>
        <w:rPr>
          <w:sz w:val="24"/>
        </w:rPr>
      </w:pPr>
      <w:r>
        <w:rPr>
          <w:sz w:val="24"/>
        </w:rPr>
        <w:t>Those wishing to ensure an inside space in one of the 2 enclosed buildings, must submit all</w:t>
      </w:r>
      <w:r>
        <w:rPr>
          <w:spacing w:val="-23"/>
          <w:sz w:val="24"/>
        </w:rPr>
        <w:t xml:space="preserve"> </w:t>
      </w:r>
      <w:r>
        <w:rPr>
          <w:sz w:val="24"/>
        </w:rPr>
        <w:t>necessary documents with their registration</w:t>
      </w:r>
      <w:r>
        <w:rPr>
          <w:spacing w:val="-1"/>
          <w:sz w:val="24"/>
        </w:rPr>
        <w:t xml:space="preserve"> </w:t>
      </w:r>
      <w:r>
        <w:rPr>
          <w:sz w:val="24"/>
        </w:rPr>
        <w:t>form.</w:t>
      </w:r>
    </w:p>
    <w:p w14:paraId="06969462" w14:textId="6019ABCD" w:rsidR="00BB2C7A" w:rsidRDefault="00000000">
      <w:pPr>
        <w:pStyle w:val="ListParagraph"/>
        <w:numPr>
          <w:ilvl w:val="0"/>
          <w:numId w:val="1"/>
        </w:numPr>
        <w:tabs>
          <w:tab w:val="left" w:pos="1013"/>
        </w:tabs>
        <w:spacing w:before="35"/>
        <w:ind w:left="1012" w:hanging="148"/>
        <w:rPr>
          <w:sz w:val="24"/>
        </w:rPr>
      </w:pPr>
      <w:r>
        <w:rPr>
          <w:sz w:val="24"/>
        </w:rPr>
        <w:t>No space will be held for</w:t>
      </w:r>
      <w:r>
        <w:rPr>
          <w:spacing w:val="-1"/>
          <w:sz w:val="24"/>
        </w:rPr>
        <w:t xml:space="preserve"> </w:t>
      </w:r>
      <w:r w:rsidR="00D34B26">
        <w:rPr>
          <w:sz w:val="24"/>
        </w:rPr>
        <w:t>incomplete registrations</w:t>
      </w:r>
      <w:r>
        <w:rPr>
          <w:sz w:val="24"/>
        </w:rPr>
        <w:t>.</w:t>
      </w:r>
    </w:p>
    <w:p w14:paraId="59C724D4" w14:textId="744C9B98" w:rsidR="00BB2C7A" w:rsidRDefault="00000000">
      <w:pPr>
        <w:pStyle w:val="ListParagraph"/>
        <w:numPr>
          <w:ilvl w:val="0"/>
          <w:numId w:val="1"/>
        </w:numPr>
        <w:tabs>
          <w:tab w:val="left" w:pos="1013"/>
        </w:tabs>
        <w:spacing w:before="41"/>
        <w:ind w:left="1012" w:hanging="148"/>
        <w:rPr>
          <w:sz w:val="24"/>
        </w:rPr>
      </w:pPr>
      <w:r>
        <w:rPr>
          <w:sz w:val="24"/>
        </w:rPr>
        <w:t xml:space="preserve">Registrations </w:t>
      </w:r>
      <w:r w:rsidR="00D34B26">
        <w:rPr>
          <w:sz w:val="24"/>
        </w:rPr>
        <w:t>must be postmarked by</w:t>
      </w:r>
      <w:r>
        <w:rPr>
          <w:sz w:val="24"/>
        </w:rPr>
        <w:t xml:space="preserve"> March</w:t>
      </w:r>
      <w:r>
        <w:rPr>
          <w:spacing w:val="1"/>
          <w:sz w:val="24"/>
        </w:rPr>
        <w:t xml:space="preserve"> </w:t>
      </w:r>
      <w:r>
        <w:rPr>
          <w:sz w:val="24"/>
        </w:rPr>
        <w:t>31</w:t>
      </w:r>
      <w:r w:rsidRPr="00D34B26">
        <w:rPr>
          <w:sz w:val="24"/>
          <w:vertAlign w:val="superscript"/>
        </w:rPr>
        <w:t>st</w:t>
      </w:r>
      <w:r w:rsidR="00D34B26">
        <w:rPr>
          <w:sz w:val="24"/>
        </w:rPr>
        <w:t>, 2023</w:t>
      </w:r>
      <w:r>
        <w:rPr>
          <w:sz w:val="24"/>
        </w:rPr>
        <w:t>.</w:t>
      </w:r>
    </w:p>
    <w:p w14:paraId="47DCBFD1" w14:textId="77777777" w:rsidR="00BB2C7A" w:rsidRDefault="00000000">
      <w:pPr>
        <w:pStyle w:val="ListParagraph"/>
        <w:numPr>
          <w:ilvl w:val="0"/>
          <w:numId w:val="1"/>
        </w:numPr>
        <w:tabs>
          <w:tab w:val="left" w:pos="1013"/>
        </w:tabs>
        <w:ind w:left="1012" w:hanging="148"/>
        <w:rPr>
          <w:sz w:val="24"/>
        </w:rPr>
      </w:pPr>
      <w:r>
        <w:rPr>
          <w:sz w:val="24"/>
        </w:rPr>
        <w:t>No refunds will be given for cancellations after April 1,</w:t>
      </w:r>
      <w:r>
        <w:rPr>
          <w:spacing w:val="-3"/>
          <w:sz w:val="24"/>
        </w:rPr>
        <w:t xml:space="preserve"> </w:t>
      </w:r>
      <w:r>
        <w:rPr>
          <w:sz w:val="24"/>
        </w:rPr>
        <w:t>2023.</w:t>
      </w:r>
    </w:p>
    <w:p w14:paraId="7AB796DB" w14:textId="67210CC6" w:rsidR="00BB2C7A" w:rsidRDefault="00000000">
      <w:pPr>
        <w:pStyle w:val="ListParagraph"/>
        <w:numPr>
          <w:ilvl w:val="0"/>
          <w:numId w:val="1"/>
        </w:numPr>
        <w:tabs>
          <w:tab w:val="left" w:pos="1013"/>
        </w:tabs>
        <w:spacing w:line="254" w:lineRule="auto"/>
        <w:ind w:right="574" w:hanging="360"/>
        <w:rPr>
          <w:sz w:val="24"/>
        </w:rPr>
      </w:pPr>
      <w:r>
        <w:rPr>
          <w:sz w:val="24"/>
        </w:rPr>
        <w:t xml:space="preserve">This is a non-juried </w:t>
      </w:r>
      <w:r w:rsidR="00D34B26">
        <w:rPr>
          <w:spacing w:val="-4"/>
          <w:sz w:val="24"/>
        </w:rPr>
        <w:t>event</w:t>
      </w:r>
      <w:r>
        <w:rPr>
          <w:spacing w:val="-4"/>
          <w:sz w:val="24"/>
        </w:rPr>
        <w:t xml:space="preserve">. </w:t>
      </w:r>
      <w:r>
        <w:rPr>
          <w:sz w:val="24"/>
        </w:rPr>
        <w:t xml:space="preserve">If you return all the paperwork </w:t>
      </w:r>
      <w:r>
        <w:rPr>
          <w:spacing w:val="-3"/>
          <w:sz w:val="24"/>
        </w:rPr>
        <w:t xml:space="preserve">promptly, </w:t>
      </w:r>
      <w:r>
        <w:rPr>
          <w:sz w:val="24"/>
        </w:rPr>
        <w:t xml:space="preserve">along with a check, you will </w:t>
      </w:r>
      <w:r>
        <w:rPr>
          <w:spacing w:val="-6"/>
          <w:sz w:val="24"/>
        </w:rPr>
        <w:t xml:space="preserve">be </w:t>
      </w:r>
      <w:r>
        <w:rPr>
          <w:sz w:val="24"/>
        </w:rPr>
        <w:t>accepted, provided you meet our</w:t>
      </w:r>
      <w:r>
        <w:rPr>
          <w:spacing w:val="-1"/>
          <w:sz w:val="24"/>
        </w:rPr>
        <w:t xml:space="preserve"> </w:t>
      </w:r>
      <w:r>
        <w:rPr>
          <w:sz w:val="24"/>
        </w:rPr>
        <w:t>guidelines.</w:t>
      </w:r>
    </w:p>
    <w:p w14:paraId="702338E8" w14:textId="77777777" w:rsidR="00BB2C7A" w:rsidRDefault="00BB2C7A">
      <w:pPr>
        <w:pStyle w:val="BodyText"/>
        <w:spacing w:before="7"/>
        <w:rPr>
          <w:sz w:val="27"/>
        </w:rPr>
      </w:pPr>
    </w:p>
    <w:p w14:paraId="124B051C" w14:textId="77777777" w:rsidR="00BB2C7A" w:rsidRDefault="00000000">
      <w:pPr>
        <w:pStyle w:val="BodyText"/>
        <w:ind w:left="145"/>
      </w:pPr>
      <w:r>
        <w:t>Types of spaces available to vendors:</w:t>
      </w:r>
    </w:p>
    <w:p w14:paraId="630FBB24" w14:textId="77777777" w:rsidR="00BB2C7A" w:rsidRDefault="00000000">
      <w:pPr>
        <w:pStyle w:val="ListParagraph"/>
        <w:numPr>
          <w:ilvl w:val="0"/>
          <w:numId w:val="1"/>
        </w:numPr>
        <w:tabs>
          <w:tab w:val="left" w:pos="1013"/>
        </w:tabs>
        <w:spacing w:before="41"/>
        <w:ind w:left="1012" w:hanging="148"/>
        <w:rPr>
          <w:sz w:val="24"/>
        </w:rPr>
      </w:pPr>
      <w:r>
        <w:rPr>
          <w:sz w:val="24"/>
        </w:rPr>
        <w:t>Enclosed buildings with cement</w:t>
      </w:r>
      <w:r>
        <w:rPr>
          <w:spacing w:val="-1"/>
          <w:sz w:val="24"/>
        </w:rPr>
        <w:t xml:space="preserve"> </w:t>
      </w:r>
      <w:r>
        <w:rPr>
          <w:sz w:val="24"/>
        </w:rPr>
        <w:t>floors</w:t>
      </w:r>
    </w:p>
    <w:p w14:paraId="6D8B4837" w14:textId="77777777" w:rsidR="00BB2C7A" w:rsidRDefault="00000000">
      <w:pPr>
        <w:pStyle w:val="ListParagraph"/>
        <w:numPr>
          <w:ilvl w:val="0"/>
          <w:numId w:val="1"/>
        </w:numPr>
        <w:tabs>
          <w:tab w:val="left" w:pos="1013"/>
        </w:tabs>
        <w:spacing w:before="50"/>
        <w:ind w:left="1012" w:hanging="148"/>
        <w:rPr>
          <w:sz w:val="24"/>
        </w:rPr>
      </w:pPr>
      <w:r>
        <w:rPr>
          <w:sz w:val="24"/>
        </w:rPr>
        <w:t>Barns with roof and 4’ side walls with dirt floor and tarred</w:t>
      </w:r>
      <w:r>
        <w:rPr>
          <w:spacing w:val="-4"/>
          <w:sz w:val="24"/>
        </w:rPr>
        <w:t xml:space="preserve"> </w:t>
      </w:r>
      <w:r>
        <w:rPr>
          <w:sz w:val="24"/>
        </w:rPr>
        <w:t>walkway</w:t>
      </w:r>
    </w:p>
    <w:p w14:paraId="135E54A7" w14:textId="77777777" w:rsidR="00BB2C7A" w:rsidRDefault="00000000">
      <w:pPr>
        <w:pStyle w:val="ListParagraph"/>
        <w:numPr>
          <w:ilvl w:val="0"/>
          <w:numId w:val="1"/>
        </w:numPr>
        <w:tabs>
          <w:tab w:val="left" w:pos="1013"/>
        </w:tabs>
        <w:ind w:left="1012" w:hanging="148"/>
        <w:rPr>
          <w:sz w:val="24"/>
        </w:rPr>
      </w:pPr>
      <w:r>
        <w:rPr>
          <w:sz w:val="24"/>
        </w:rPr>
        <w:t>Lawn space in which vendors provide their own</w:t>
      </w:r>
      <w:r>
        <w:rPr>
          <w:spacing w:val="-2"/>
          <w:sz w:val="24"/>
        </w:rPr>
        <w:t xml:space="preserve"> </w:t>
      </w:r>
      <w:r>
        <w:rPr>
          <w:sz w:val="24"/>
        </w:rPr>
        <w:t>setup.</w:t>
      </w:r>
    </w:p>
    <w:p w14:paraId="24E24916" w14:textId="77777777" w:rsidR="00BB2C7A" w:rsidRDefault="00000000">
      <w:pPr>
        <w:pStyle w:val="ListParagraph"/>
        <w:numPr>
          <w:ilvl w:val="0"/>
          <w:numId w:val="1"/>
        </w:numPr>
        <w:tabs>
          <w:tab w:val="left" w:pos="1013"/>
        </w:tabs>
        <w:spacing w:line="254" w:lineRule="auto"/>
        <w:ind w:right="621" w:hanging="360"/>
        <w:rPr>
          <w:sz w:val="24"/>
        </w:rPr>
      </w:pPr>
      <w:r>
        <w:rPr>
          <w:sz w:val="24"/>
        </w:rPr>
        <w:t xml:space="preserve">Limited electricity in one of the buildings, but the other building and the barns have outlets </w:t>
      </w:r>
      <w:r>
        <w:rPr>
          <w:spacing w:val="-4"/>
          <w:sz w:val="24"/>
        </w:rPr>
        <w:t xml:space="preserve">every </w:t>
      </w:r>
      <w:r>
        <w:rPr>
          <w:sz w:val="24"/>
        </w:rPr>
        <w:t>ten (10)</w:t>
      </w:r>
      <w:r>
        <w:rPr>
          <w:spacing w:val="-1"/>
          <w:sz w:val="24"/>
        </w:rPr>
        <w:t xml:space="preserve"> </w:t>
      </w:r>
      <w:r>
        <w:rPr>
          <w:sz w:val="24"/>
        </w:rPr>
        <w:t>feet.</w:t>
      </w:r>
    </w:p>
    <w:p w14:paraId="181A903C" w14:textId="16633755" w:rsidR="00BB2C7A" w:rsidRDefault="00000000">
      <w:pPr>
        <w:pStyle w:val="BodyText"/>
        <w:spacing w:before="17" w:line="259" w:lineRule="auto"/>
        <w:ind w:left="145" w:right="421"/>
      </w:pPr>
      <w:r>
        <w:t xml:space="preserve">Windsor Fairgrounds is centrally </w:t>
      </w:r>
      <w:r w:rsidR="00D34B26">
        <w:t>located,</w:t>
      </w:r>
      <w:r>
        <w:t xml:space="preserve"> easy to access and offers everything that vendors would expect at this type of event. For vendors and exhibitors, on-site camping with water and electrical hookups </w:t>
      </w:r>
      <w:r w:rsidR="00D34B26">
        <w:t>is</w:t>
      </w:r>
      <w:r>
        <w:t xml:space="preserve"> available for $17.50 per night.</w:t>
      </w:r>
    </w:p>
    <w:p w14:paraId="4E1C0CF6" w14:textId="77777777" w:rsidR="00BB2C7A" w:rsidRDefault="00BB2C7A">
      <w:pPr>
        <w:pStyle w:val="BodyText"/>
        <w:spacing w:before="8"/>
        <w:rPr>
          <w:sz w:val="26"/>
        </w:rPr>
      </w:pPr>
    </w:p>
    <w:p w14:paraId="252A17EE" w14:textId="59E66464" w:rsidR="00BB2C7A" w:rsidRDefault="00000000">
      <w:pPr>
        <w:pStyle w:val="BodyText"/>
        <w:spacing w:line="259" w:lineRule="auto"/>
        <w:ind w:left="160" w:right="543"/>
      </w:pPr>
      <w:r>
        <w:t xml:space="preserve">For </w:t>
      </w:r>
      <w:r w:rsidR="00EC4194">
        <w:t>up-to-date</w:t>
      </w:r>
      <w:r>
        <w:t xml:space="preserve"> information about the plans and events for the Maine Fiber Frolic, please follow us on Facebook and </w:t>
      </w:r>
      <w:proofErr w:type="spellStart"/>
      <w:r>
        <w:t>Ravelry</w:t>
      </w:r>
      <w:proofErr w:type="spellEnd"/>
      <w:r>
        <w:t>.</w:t>
      </w:r>
    </w:p>
    <w:p w14:paraId="5AE4C1C7" w14:textId="77777777" w:rsidR="00BB2C7A" w:rsidRDefault="00BB2C7A">
      <w:pPr>
        <w:spacing w:line="259" w:lineRule="auto"/>
        <w:sectPr w:rsidR="00BB2C7A">
          <w:headerReference w:type="default" r:id="rId7"/>
          <w:type w:val="continuous"/>
          <w:pgSz w:w="12240" w:h="15840"/>
          <w:pgMar w:top="940" w:right="560" w:bottom="280" w:left="580" w:header="629" w:footer="720" w:gutter="0"/>
          <w:cols w:space="720"/>
        </w:sectPr>
      </w:pPr>
    </w:p>
    <w:p w14:paraId="14EAD19A" w14:textId="77777777" w:rsidR="00BB2C7A" w:rsidRDefault="00000000">
      <w:pPr>
        <w:spacing w:before="59"/>
        <w:ind w:left="4241"/>
        <w:jc w:val="both"/>
        <w:rPr>
          <w:b/>
          <w:sz w:val="28"/>
        </w:rPr>
      </w:pPr>
      <w:r>
        <w:rPr>
          <w:b/>
          <w:sz w:val="28"/>
          <w:u w:val="thick"/>
        </w:rPr>
        <w:lastRenderedPageBreak/>
        <w:t>Guidelines for vendors</w:t>
      </w:r>
    </w:p>
    <w:p w14:paraId="0F77C06A" w14:textId="3A85361C" w:rsidR="00BB2C7A" w:rsidRDefault="00000000">
      <w:pPr>
        <w:pStyle w:val="BodyText"/>
        <w:spacing w:before="34" w:line="259" w:lineRule="auto"/>
        <w:ind w:left="145" w:right="110"/>
        <w:jc w:val="both"/>
      </w:pPr>
      <w:r>
        <w:rPr>
          <w:b/>
          <w:u w:val="thick"/>
        </w:rPr>
        <w:t>Sales information</w:t>
      </w:r>
      <w:r>
        <w:rPr>
          <w:b/>
        </w:rPr>
        <w:t xml:space="preserve"> </w:t>
      </w:r>
      <w:r>
        <w:t xml:space="preserve">- The intent of the Maine Fiber Frolic is to showcase fiber arts, fiber animals and other small farming ventures with a focus on Maine-made products. Products offered for sale should be related to </w:t>
      </w:r>
      <w:r>
        <w:rPr>
          <w:spacing w:val="-4"/>
        </w:rPr>
        <w:t xml:space="preserve">fiber, </w:t>
      </w:r>
      <w:r>
        <w:t xml:space="preserve">the animals used to produce the fiber or small agricultural farming in general. This includes tools and equipment required to process fiber and/or </w:t>
      </w:r>
      <w:r w:rsidR="00D34B26">
        <w:t>to operate</w:t>
      </w:r>
      <w:r>
        <w:t xml:space="preserve"> a small farm. Preference will be given to </w:t>
      </w:r>
      <w:r w:rsidR="00EC4194">
        <w:t>U.S.-made</w:t>
      </w:r>
      <w:r>
        <w:t xml:space="preserve"> products, especially Maine-made products. All vendors are responsible</w:t>
      </w:r>
      <w:r w:rsidR="00EC4194">
        <w:t xml:space="preserve"> </w:t>
      </w:r>
      <w:r>
        <w:t xml:space="preserve">for obtaining the necessary Maine Sales </w:t>
      </w:r>
      <w:r>
        <w:rPr>
          <w:spacing w:val="-8"/>
        </w:rPr>
        <w:t xml:space="preserve">Tax </w:t>
      </w:r>
      <w:r>
        <w:t>documents and collecting tax on all</w:t>
      </w:r>
      <w:r>
        <w:rPr>
          <w:spacing w:val="-31"/>
        </w:rPr>
        <w:t xml:space="preserve"> </w:t>
      </w:r>
      <w:r>
        <w:t>sales.</w:t>
      </w:r>
    </w:p>
    <w:p w14:paraId="001D5038" w14:textId="77777777" w:rsidR="00BB2C7A" w:rsidRDefault="00000000">
      <w:pPr>
        <w:spacing w:before="10" w:line="259" w:lineRule="auto"/>
        <w:ind w:left="145" w:right="109"/>
        <w:jc w:val="both"/>
        <w:rPr>
          <w:b/>
          <w:sz w:val="24"/>
        </w:rPr>
      </w:pPr>
      <w:r>
        <w:rPr>
          <w:b/>
          <w:sz w:val="24"/>
          <w:u w:val="thick"/>
        </w:rPr>
        <w:t>General</w:t>
      </w:r>
      <w:r>
        <w:rPr>
          <w:b/>
          <w:spacing w:val="-3"/>
          <w:sz w:val="24"/>
          <w:u w:val="thick"/>
        </w:rPr>
        <w:t xml:space="preserve"> </w:t>
      </w:r>
      <w:r>
        <w:rPr>
          <w:b/>
          <w:sz w:val="24"/>
          <w:u w:val="thick"/>
        </w:rPr>
        <w:t>information</w:t>
      </w:r>
      <w:r>
        <w:rPr>
          <w:b/>
          <w:spacing w:val="-3"/>
          <w:sz w:val="24"/>
        </w:rPr>
        <w:t xml:space="preserve"> </w:t>
      </w:r>
      <w:r>
        <w:rPr>
          <w:sz w:val="24"/>
        </w:rPr>
        <w:t>-</w:t>
      </w:r>
      <w:r>
        <w:rPr>
          <w:spacing w:val="-3"/>
          <w:sz w:val="24"/>
        </w:rPr>
        <w:t xml:space="preserve"> Vendors </w:t>
      </w:r>
      <w:r>
        <w:rPr>
          <w:sz w:val="24"/>
        </w:rPr>
        <w:t>are</w:t>
      </w:r>
      <w:r>
        <w:rPr>
          <w:spacing w:val="-3"/>
          <w:sz w:val="24"/>
        </w:rPr>
        <w:t xml:space="preserve"> </w:t>
      </w:r>
      <w:r>
        <w:rPr>
          <w:sz w:val="24"/>
        </w:rPr>
        <w:t>required</w:t>
      </w:r>
      <w:r>
        <w:rPr>
          <w:spacing w:val="-3"/>
          <w:sz w:val="24"/>
        </w:rPr>
        <w:t xml:space="preserve"> </w:t>
      </w:r>
      <w:r>
        <w:rPr>
          <w:sz w:val="24"/>
        </w:rPr>
        <w:t>to</w:t>
      </w:r>
      <w:r>
        <w:rPr>
          <w:spacing w:val="-3"/>
          <w:sz w:val="24"/>
        </w:rPr>
        <w:t xml:space="preserve"> </w:t>
      </w:r>
      <w:r>
        <w:rPr>
          <w:sz w:val="24"/>
        </w:rPr>
        <w:t>remain</w:t>
      </w:r>
      <w:r>
        <w:rPr>
          <w:spacing w:val="-3"/>
          <w:sz w:val="24"/>
        </w:rPr>
        <w:t xml:space="preserve"> </w:t>
      </w:r>
      <w:r>
        <w:rPr>
          <w:sz w:val="24"/>
        </w:rPr>
        <w:t>open</w:t>
      </w:r>
      <w:r>
        <w:rPr>
          <w:spacing w:val="-3"/>
          <w:sz w:val="24"/>
        </w:rPr>
        <w:t xml:space="preserve"> </w:t>
      </w:r>
      <w:r>
        <w:rPr>
          <w:sz w:val="24"/>
        </w:rPr>
        <w:t>from</w:t>
      </w:r>
      <w:r>
        <w:rPr>
          <w:spacing w:val="-3"/>
          <w:sz w:val="24"/>
        </w:rPr>
        <w:t xml:space="preserve"> </w:t>
      </w:r>
      <w:r>
        <w:rPr>
          <w:sz w:val="24"/>
        </w:rPr>
        <w:t>9:00am</w:t>
      </w:r>
      <w:r>
        <w:rPr>
          <w:spacing w:val="-3"/>
          <w:sz w:val="24"/>
        </w:rPr>
        <w:t xml:space="preserve"> </w:t>
      </w:r>
      <w:r>
        <w:rPr>
          <w:sz w:val="24"/>
        </w:rPr>
        <w:t>to</w:t>
      </w:r>
      <w:r>
        <w:rPr>
          <w:spacing w:val="-3"/>
          <w:sz w:val="24"/>
        </w:rPr>
        <w:t xml:space="preserve"> </w:t>
      </w:r>
      <w:r>
        <w:rPr>
          <w:sz w:val="24"/>
        </w:rPr>
        <w:t>4:00pm</w:t>
      </w:r>
      <w:r>
        <w:rPr>
          <w:spacing w:val="-3"/>
          <w:sz w:val="24"/>
        </w:rPr>
        <w:t xml:space="preserve"> </w:t>
      </w:r>
      <w:r>
        <w:rPr>
          <w:sz w:val="24"/>
        </w:rPr>
        <w:t>both</w:t>
      </w:r>
      <w:r>
        <w:rPr>
          <w:spacing w:val="-3"/>
          <w:sz w:val="24"/>
        </w:rPr>
        <w:t xml:space="preserve"> </w:t>
      </w:r>
      <w:r>
        <w:rPr>
          <w:sz w:val="24"/>
        </w:rPr>
        <w:t>Saturday</w:t>
      </w:r>
      <w:r>
        <w:rPr>
          <w:spacing w:val="-3"/>
          <w:sz w:val="24"/>
        </w:rPr>
        <w:t xml:space="preserve"> </w:t>
      </w:r>
      <w:r>
        <w:rPr>
          <w:sz w:val="24"/>
        </w:rPr>
        <w:t>and</w:t>
      </w:r>
      <w:r>
        <w:rPr>
          <w:spacing w:val="-3"/>
          <w:sz w:val="24"/>
        </w:rPr>
        <w:t xml:space="preserve"> Sunday. </w:t>
      </w:r>
      <w:r>
        <w:rPr>
          <w:sz w:val="24"/>
        </w:rPr>
        <w:t xml:space="preserve">Set-up time is from 2:00pm to 6:00pm Friday or Saturday morning </w:t>
      </w:r>
      <w:r>
        <w:rPr>
          <w:spacing w:val="-3"/>
          <w:sz w:val="24"/>
        </w:rPr>
        <w:t xml:space="preserve">before </w:t>
      </w:r>
      <w:r>
        <w:rPr>
          <w:sz w:val="24"/>
        </w:rPr>
        <w:t xml:space="preserve">8:30am. </w:t>
      </w:r>
      <w:r>
        <w:rPr>
          <w:b/>
          <w:color w:val="C35811"/>
          <w:spacing w:val="-3"/>
          <w:sz w:val="24"/>
          <w:u w:val="thick" w:color="C35811"/>
        </w:rPr>
        <w:t xml:space="preserve">Vendors </w:t>
      </w:r>
      <w:r>
        <w:rPr>
          <w:b/>
          <w:color w:val="C35811"/>
          <w:sz w:val="24"/>
          <w:u w:val="thick" w:color="C35811"/>
        </w:rPr>
        <w:t>must have their</w:t>
      </w:r>
      <w:r>
        <w:rPr>
          <w:b/>
          <w:color w:val="C35811"/>
          <w:sz w:val="24"/>
        </w:rPr>
        <w:t xml:space="preserve"> </w:t>
      </w:r>
      <w:r>
        <w:rPr>
          <w:b/>
          <w:color w:val="C35811"/>
          <w:sz w:val="24"/>
          <w:u w:val="thick" w:color="C35811"/>
        </w:rPr>
        <w:t>vehicles off the fairgrounds and parked in designated areas before 8:30am, both days of the Frolic</w:t>
      </w:r>
      <w:r>
        <w:rPr>
          <w:sz w:val="24"/>
        </w:rPr>
        <w:t xml:space="preserve">. </w:t>
      </w:r>
      <w:r>
        <w:rPr>
          <w:spacing w:val="-3"/>
          <w:sz w:val="24"/>
        </w:rPr>
        <w:t xml:space="preserve">Vendors </w:t>
      </w:r>
      <w:r>
        <w:rPr>
          <w:sz w:val="24"/>
        </w:rPr>
        <w:t xml:space="preserve">are responsible for obtaining the appropriate sales tax documents and collecting sales tax for items sold. </w:t>
      </w:r>
      <w:r>
        <w:rPr>
          <w:b/>
          <w:color w:val="C35811"/>
          <w:sz w:val="24"/>
          <w:u w:val="thick" w:color="C35811"/>
        </w:rPr>
        <w:t>When</w:t>
      </w:r>
      <w:r>
        <w:rPr>
          <w:b/>
          <w:color w:val="C35811"/>
          <w:sz w:val="24"/>
        </w:rPr>
        <w:t xml:space="preserve"> </w:t>
      </w:r>
      <w:r>
        <w:rPr>
          <w:b/>
          <w:color w:val="C35811"/>
          <w:sz w:val="24"/>
          <w:u w:val="thick" w:color="C35811"/>
        </w:rPr>
        <w:t>registering all vendors must provide proof of liability insurance (contact your</w:t>
      </w:r>
      <w:r>
        <w:rPr>
          <w:b/>
          <w:color w:val="C35811"/>
          <w:spacing w:val="-11"/>
          <w:sz w:val="24"/>
          <w:u w:val="thick" w:color="C35811"/>
        </w:rPr>
        <w:t xml:space="preserve"> </w:t>
      </w:r>
      <w:r>
        <w:rPr>
          <w:b/>
          <w:color w:val="C35811"/>
          <w:sz w:val="24"/>
          <w:u w:val="thick" w:color="C35811"/>
        </w:rPr>
        <w:t>insurance</w:t>
      </w:r>
    </w:p>
    <w:p w14:paraId="7F9B202C" w14:textId="77777777" w:rsidR="00BB2C7A" w:rsidRDefault="00000000">
      <w:pPr>
        <w:pStyle w:val="BodyText"/>
        <w:spacing w:before="6" w:line="259" w:lineRule="auto"/>
        <w:ind w:left="145" w:right="108"/>
        <w:jc w:val="both"/>
      </w:pPr>
      <w:r>
        <w:rPr>
          <w:b/>
          <w:u w:val="thick"/>
        </w:rPr>
        <w:t xml:space="preserve">Animal exhibitor information </w:t>
      </w:r>
      <w:r>
        <w:t xml:space="preserve">- </w:t>
      </w:r>
      <w:r>
        <w:rPr>
          <w:spacing w:val="-11"/>
        </w:rPr>
        <w:t xml:space="preserve">To </w:t>
      </w:r>
      <w:r>
        <w:t xml:space="preserve">avoid complications with </w:t>
      </w:r>
      <w:r>
        <w:rPr>
          <w:spacing w:val="-3"/>
        </w:rPr>
        <w:t xml:space="preserve">interstate </w:t>
      </w:r>
      <w:r>
        <w:t xml:space="preserve">health regulations – </w:t>
      </w:r>
      <w:r>
        <w:rPr>
          <w:spacing w:val="-5"/>
        </w:rPr>
        <w:t xml:space="preserve">ONLY </w:t>
      </w:r>
      <w:r>
        <w:t xml:space="preserve">animals originating from the </w:t>
      </w:r>
      <w:r>
        <w:rPr>
          <w:spacing w:val="-3"/>
        </w:rPr>
        <w:t xml:space="preserve">state </w:t>
      </w:r>
      <w:r>
        <w:t>of Maine may be brought for exhibition or sale. This requirement does not include rabbits.</w:t>
      </w:r>
      <w:r>
        <w:rPr>
          <w:spacing w:val="-3"/>
        </w:rPr>
        <w:t xml:space="preserve"> </w:t>
      </w:r>
      <w:r>
        <w:t>Animals</w:t>
      </w:r>
      <w:r>
        <w:rPr>
          <w:spacing w:val="-3"/>
        </w:rPr>
        <w:t xml:space="preserve"> </w:t>
      </w:r>
      <w:r>
        <w:t>must</w:t>
      </w:r>
      <w:r>
        <w:rPr>
          <w:spacing w:val="-3"/>
        </w:rPr>
        <w:t xml:space="preserve"> </w:t>
      </w:r>
      <w:r>
        <w:t>be</w:t>
      </w:r>
      <w:r>
        <w:rPr>
          <w:spacing w:val="-2"/>
        </w:rPr>
        <w:t xml:space="preserve"> </w:t>
      </w:r>
      <w:r>
        <w:t>in</w:t>
      </w:r>
      <w:r>
        <w:rPr>
          <w:spacing w:val="-3"/>
        </w:rPr>
        <w:t xml:space="preserve"> </w:t>
      </w:r>
      <w:r>
        <w:t>good</w:t>
      </w:r>
      <w:r>
        <w:rPr>
          <w:spacing w:val="-3"/>
        </w:rPr>
        <w:t xml:space="preserve"> </w:t>
      </w:r>
      <w:r>
        <w:t>health</w:t>
      </w:r>
      <w:r>
        <w:rPr>
          <w:spacing w:val="-3"/>
        </w:rPr>
        <w:t xml:space="preserve"> </w:t>
      </w:r>
      <w:r>
        <w:t>and</w:t>
      </w:r>
      <w:r>
        <w:rPr>
          <w:spacing w:val="-2"/>
        </w:rPr>
        <w:t xml:space="preserve"> </w:t>
      </w:r>
      <w:r>
        <w:t>have</w:t>
      </w:r>
      <w:r>
        <w:rPr>
          <w:spacing w:val="-3"/>
        </w:rPr>
        <w:t xml:space="preserve"> </w:t>
      </w:r>
      <w:r>
        <w:t>current</w:t>
      </w:r>
      <w:r>
        <w:rPr>
          <w:spacing w:val="-3"/>
        </w:rPr>
        <w:t xml:space="preserve"> </w:t>
      </w:r>
      <w:r>
        <w:t>worming</w:t>
      </w:r>
      <w:r>
        <w:rPr>
          <w:spacing w:val="-2"/>
        </w:rPr>
        <w:t xml:space="preserve"> </w:t>
      </w:r>
      <w:r>
        <w:t>and</w:t>
      </w:r>
      <w:r>
        <w:rPr>
          <w:spacing w:val="-3"/>
        </w:rPr>
        <w:t xml:space="preserve"> </w:t>
      </w:r>
      <w:r>
        <w:t>vaccinations.</w:t>
      </w:r>
      <w:r>
        <w:rPr>
          <w:spacing w:val="-3"/>
        </w:rPr>
        <w:t xml:space="preserve"> </w:t>
      </w:r>
      <w:r>
        <w:t>Someone</w:t>
      </w:r>
      <w:r>
        <w:rPr>
          <w:spacing w:val="-3"/>
        </w:rPr>
        <w:t xml:space="preserve"> </w:t>
      </w:r>
      <w:r>
        <w:t>must</w:t>
      </w:r>
      <w:r>
        <w:rPr>
          <w:spacing w:val="-2"/>
        </w:rPr>
        <w:t xml:space="preserve"> </w:t>
      </w:r>
      <w:proofErr w:type="gramStart"/>
      <w:r>
        <w:t>be</w:t>
      </w:r>
      <w:r>
        <w:rPr>
          <w:spacing w:val="-3"/>
        </w:rPr>
        <w:t xml:space="preserve"> </w:t>
      </w:r>
      <w:r>
        <w:t>present with your animals at all times</w:t>
      </w:r>
      <w:proofErr w:type="gramEnd"/>
      <w:r>
        <w:t xml:space="preserve"> during hours open to the public. </w:t>
      </w:r>
      <w:r>
        <w:rPr>
          <w:spacing w:val="-6"/>
        </w:rPr>
        <w:t xml:space="preserve">You </w:t>
      </w:r>
      <w:r>
        <w:t xml:space="preserve">are responsible for providing </w:t>
      </w:r>
      <w:r>
        <w:rPr>
          <w:spacing w:val="-6"/>
        </w:rPr>
        <w:t xml:space="preserve">hay, </w:t>
      </w:r>
      <w:r>
        <w:t xml:space="preserve">grain, bedding, panels and clean up. </w:t>
      </w:r>
      <w:r>
        <w:rPr>
          <w:spacing w:val="-3"/>
        </w:rPr>
        <w:t xml:space="preserve">Water </w:t>
      </w:r>
      <w:r>
        <w:t>is conveniently located at each barn. Again, this year we are offering a</w:t>
      </w:r>
      <w:r>
        <w:rPr>
          <w:spacing w:val="-27"/>
        </w:rPr>
        <w:t xml:space="preserve"> </w:t>
      </w:r>
      <w:r>
        <w:t>$20 discount to vendors who bring</w:t>
      </w:r>
      <w:r>
        <w:rPr>
          <w:spacing w:val="-1"/>
        </w:rPr>
        <w:t xml:space="preserve"> </w:t>
      </w:r>
      <w:r>
        <w:t>animals.</w:t>
      </w:r>
    </w:p>
    <w:p w14:paraId="7D2E4226" w14:textId="77777777" w:rsidR="00BB2C7A" w:rsidRDefault="00000000">
      <w:pPr>
        <w:pStyle w:val="BodyText"/>
        <w:spacing w:before="9" w:line="259" w:lineRule="auto"/>
        <w:ind w:left="145" w:right="113"/>
        <w:jc w:val="both"/>
      </w:pPr>
      <w:r>
        <w:rPr>
          <w:b/>
          <w:u w:val="thick"/>
        </w:rPr>
        <w:t>Safety and Security</w:t>
      </w:r>
      <w:r>
        <w:rPr>
          <w:b/>
        </w:rPr>
        <w:t xml:space="preserve"> </w:t>
      </w:r>
      <w:r>
        <w:t xml:space="preserve">– </w:t>
      </w:r>
      <w:r>
        <w:rPr>
          <w:spacing w:val="-5"/>
        </w:rPr>
        <w:t xml:space="preserve">We </w:t>
      </w:r>
      <w:r>
        <w:t xml:space="preserve">have an ambulance on site during the hours we are open to the public. There is onsite security in the form of an off-duty police </w:t>
      </w:r>
      <w:r>
        <w:rPr>
          <w:spacing w:val="-3"/>
        </w:rPr>
        <w:t xml:space="preserve">officer, </w:t>
      </w:r>
      <w:r>
        <w:t xml:space="preserve">who is scheduled from 8pm to 8am, both Friday </w:t>
      </w:r>
      <w:r>
        <w:rPr>
          <w:spacing w:val="-4"/>
        </w:rPr>
        <w:t xml:space="preserve">and </w:t>
      </w:r>
      <w:r>
        <w:t>Saturday</w:t>
      </w:r>
      <w:r>
        <w:rPr>
          <w:spacing w:val="54"/>
        </w:rPr>
        <w:t xml:space="preserve"> </w:t>
      </w:r>
      <w:r>
        <w:t>nights.</w:t>
      </w:r>
    </w:p>
    <w:p w14:paraId="72ACB84B" w14:textId="112D0CE1" w:rsidR="00BB2C7A" w:rsidRDefault="00000000">
      <w:pPr>
        <w:pStyle w:val="BodyText"/>
        <w:spacing w:before="11" w:line="259" w:lineRule="auto"/>
        <w:ind w:left="145" w:right="163" w:firstLine="15"/>
      </w:pPr>
      <w:r>
        <w:t xml:space="preserve">Rabbit vendors – please check your desire to be in the designated rabbit barn on the registration form. DO NOT send your registration form without the certificate of liability insurance. Your registration will not be accepted without the certificate. No spaces will be held while you send additional paperwork. If you are a returning vendor only and your insurance policy renews between now and the Frolic, write a comment on the registration form telling </w:t>
      </w:r>
      <w:r w:rsidR="00D34B26">
        <w:t>us</w:t>
      </w:r>
      <w:r>
        <w:t xml:space="preserve"> you will send a certificate at renewal. Just make sure you do send it! Certificates can be accepted via email from your agent. See your agent for details.</w:t>
      </w:r>
    </w:p>
    <w:p w14:paraId="67270543" w14:textId="77777777" w:rsidR="00BB2C7A" w:rsidRDefault="00000000">
      <w:pPr>
        <w:pStyle w:val="Heading3"/>
        <w:rPr>
          <w:b w:val="0"/>
          <w:u w:val="none"/>
        </w:rPr>
      </w:pPr>
      <w:r>
        <w:rPr>
          <w:u w:val="thick"/>
        </w:rPr>
        <w:t>Maine Fiber Frolic Rules</w:t>
      </w:r>
      <w:r>
        <w:rPr>
          <w:u w:val="none"/>
        </w:rPr>
        <w:t xml:space="preserve"> </w:t>
      </w:r>
      <w:r>
        <w:rPr>
          <w:b w:val="0"/>
          <w:u w:val="none"/>
        </w:rPr>
        <w:t>-</w:t>
      </w:r>
    </w:p>
    <w:p w14:paraId="5F01CA75" w14:textId="77777777" w:rsidR="00BB2C7A" w:rsidRDefault="00000000">
      <w:pPr>
        <w:spacing w:before="33" w:line="259" w:lineRule="auto"/>
        <w:ind w:left="145"/>
        <w:rPr>
          <w:sz w:val="24"/>
        </w:rPr>
      </w:pPr>
      <w:r>
        <w:rPr>
          <w:sz w:val="24"/>
        </w:rPr>
        <w:t xml:space="preserve">The rules of our event are simple - All vendors must be available both days from 9 a.m. until 4 p.m. </w:t>
      </w:r>
      <w:r>
        <w:rPr>
          <w:b/>
          <w:color w:val="C35811"/>
          <w:sz w:val="24"/>
        </w:rPr>
        <w:t>All vehicles must be removed from the fairgrounds 30 minutes prior to opening the gates to the public</w:t>
      </w:r>
      <w:r>
        <w:rPr>
          <w:sz w:val="24"/>
        </w:rPr>
        <w:t>. No pets are allowed on the fairgrounds. Take down of your display may begin at 4 p.m. on Sunday and not before. Please ensure that anyone working in your booth is made aware of the rules of the fairgrounds. Failure to abide by these rules will disqualify you from applying next year.</w:t>
      </w:r>
    </w:p>
    <w:p w14:paraId="62C0D2A7" w14:textId="77777777" w:rsidR="00BB2C7A" w:rsidRDefault="00000000">
      <w:pPr>
        <w:pStyle w:val="Heading2"/>
        <w:spacing w:line="264" w:lineRule="auto"/>
        <w:ind w:right="1202"/>
      </w:pPr>
      <w:r>
        <w:t>Mail registration form, certificate of liability insurance and check made out to Maine Fiber Frolic to:</w:t>
      </w:r>
    </w:p>
    <w:p w14:paraId="1A5E3CF1" w14:textId="77777777" w:rsidR="00BB2C7A" w:rsidRDefault="00000000">
      <w:pPr>
        <w:pStyle w:val="BodyText"/>
        <w:spacing w:before="12"/>
        <w:ind w:left="160"/>
      </w:pPr>
      <w:r>
        <w:t>Maine Fiber Frolic, Inc. c/o Melissa Gregoire, 501 Eight Rod Road Augusta, ME 04330</w:t>
      </w:r>
    </w:p>
    <w:p w14:paraId="2C54AF16" w14:textId="09990F50" w:rsidR="00BB2C7A" w:rsidRDefault="00D34B26">
      <w:pPr>
        <w:pStyle w:val="Heading3"/>
        <w:spacing w:before="34" w:line="610" w:lineRule="atLeast"/>
        <w:ind w:left="4997" w:right="4985"/>
        <w:jc w:val="center"/>
        <w:rPr>
          <w:u w:val="none"/>
        </w:rPr>
      </w:pPr>
      <w:r>
        <w:rPr>
          <w:color w:val="5B9AD5"/>
          <w:u w:val="thick" w:color="5B9AD5"/>
        </w:rPr>
        <w:t>Questions? Contact</w:t>
      </w:r>
    </w:p>
    <w:p w14:paraId="47CDA80C" w14:textId="7B0F93AE" w:rsidR="00BB2C7A" w:rsidRDefault="00000000">
      <w:pPr>
        <w:spacing w:before="37" w:line="261" w:lineRule="auto"/>
        <w:ind w:left="1221" w:right="1180"/>
        <w:jc w:val="center"/>
        <w:rPr>
          <w:b/>
          <w:sz w:val="24"/>
        </w:rPr>
      </w:pPr>
      <w:hyperlink r:id="rId8">
        <w:r>
          <w:rPr>
            <w:b/>
            <w:color w:val="5B9AD5"/>
            <w:sz w:val="24"/>
            <w:u w:val="thick" w:color="5B9AD5"/>
          </w:rPr>
          <w:t>Gabriela Montoya-Eyerman, at 207- 458-0773 or volunteercoordinatormff@gmail.com,</w:t>
        </w:r>
      </w:hyperlink>
      <w:r>
        <w:rPr>
          <w:b/>
          <w:color w:val="5B9AD5"/>
          <w:sz w:val="24"/>
        </w:rPr>
        <w:t xml:space="preserve"> </w:t>
      </w:r>
      <w:r>
        <w:rPr>
          <w:b/>
          <w:color w:val="5B9AD5"/>
          <w:sz w:val="24"/>
          <w:u w:val="thick" w:color="5B9AD5"/>
        </w:rPr>
        <w:t>Melissa Gregoire, vendor coordinator 207</w:t>
      </w:r>
      <w:r w:rsidR="007028F4">
        <w:rPr>
          <w:b/>
          <w:color w:val="5B9AD5"/>
          <w:sz w:val="24"/>
          <w:u w:val="thick" w:color="5B9AD5"/>
        </w:rPr>
        <w:t>-</w:t>
      </w:r>
      <w:r>
        <w:rPr>
          <w:b/>
          <w:color w:val="5B9AD5"/>
          <w:sz w:val="24"/>
          <w:u w:val="thick" w:color="5B9AD5"/>
        </w:rPr>
        <w:t>458</w:t>
      </w:r>
      <w:r w:rsidR="007028F4">
        <w:rPr>
          <w:b/>
          <w:color w:val="5B9AD5"/>
          <w:sz w:val="24"/>
          <w:u w:val="thick" w:color="5B9AD5"/>
        </w:rPr>
        <w:t>-</w:t>
      </w:r>
      <w:r>
        <w:rPr>
          <w:b/>
          <w:color w:val="5B9AD5"/>
          <w:sz w:val="24"/>
          <w:u w:val="thick" w:color="5B9AD5"/>
        </w:rPr>
        <w:t>2371 or</w:t>
      </w:r>
      <w:r>
        <w:rPr>
          <w:b/>
          <w:color w:val="5B9AD5"/>
          <w:sz w:val="24"/>
        </w:rPr>
        <w:t xml:space="preserve"> </w:t>
      </w:r>
      <w:hyperlink r:id="rId9">
        <w:r>
          <w:rPr>
            <w:b/>
            <w:color w:val="5B9AD5"/>
            <w:sz w:val="24"/>
          </w:rPr>
          <w:t>VendorCoordinatorMFF1@gmail.com</w:t>
        </w:r>
      </w:hyperlink>
    </w:p>
    <w:p w14:paraId="37B4B205" w14:textId="77777777" w:rsidR="00BB2C7A" w:rsidRDefault="00BB2C7A">
      <w:pPr>
        <w:spacing w:line="261" w:lineRule="auto"/>
        <w:jc w:val="center"/>
        <w:rPr>
          <w:sz w:val="24"/>
        </w:rPr>
        <w:sectPr w:rsidR="00BB2C7A">
          <w:pgSz w:w="12240" w:h="15840"/>
          <w:pgMar w:top="940" w:right="560" w:bottom="280" w:left="580" w:header="629" w:footer="0" w:gutter="0"/>
          <w:cols w:space="720"/>
        </w:sectPr>
      </w:pPr>
    </w:p>
    <w:p w14:paraId="2A1E459B" w14:textId="77777777" w:rsidR="00BB2C7A" w:rsidRDefault="00000000">
      <w:pPr>
        <w:spacing w:before="23"/>
        <w:ind w:left="1190" w:right="1180"/>
        <w:jc w:val="center"/>
        <w:rPr>
          <w:sz w:val="32"/>
        </w:rPr>
      </w:pPr>
      <w:r>
        <w:rPr>
          <w:sz w:val="32"/>
          <w:u w:val="thick"/>
        </w:rPr>
        <w:lastRenderedPageBreak/>
        <w:t>Maine Fiber Frolic – 2023</w:t>
      </w:r>
    </w:p>
    <w:p w14:paraId="66611257" w14:textId="77777777" w:rsidR="00BB2C7A" w:rsidRDefault="00000000">
      <w:pPr>
        <w:spacing w:before="70"/>
        <w:ind w:left="595"/>
        <w:rPr>
          <w:sz w:val="26"/>
        </w:rPr>
      </w:pPr>
      <w:r>
        <w:rPr>
          <w:sz w:val="26"/>
          <w:u w:val="thick"/>
        </w:rPr>
        <w:t xml:space="preserve">Please print clearly and complete each field - this information will appear on our </w:t>
      </w:r>
      <w:proofErr w:type="gramStart"/>
      <w:r>
        <w:rPr>
          <w:sz w:val="26"/>
          <w:u w:val="thick"/>
        </w:rPr>
        <w:t>website</w:t>
      </w:r>
      <w:proofErr w:type="gramEnd"/>
    </w:p>
    <w:p w14:paraId="350974F0" w14:textId="77777777" w:rsidR="00BB2C7A" w:rsidRDefault="00000000">
      <w:pPr>
        <w:pStyle w:val="BodyText"/>
        <w:spacing w:before="82"/>
        <w:ind w:left="115"/>
      </w:pPr>
      <w:r>
        <w:t>Name of Business:</w:t>
      </w:r>
    </w:p>
    <w:p w14:paraId="46D7F327" w14:textId="77777777" w:rsidR="00BB2C7A" w:rsidRDefault="00395955">
      <w:pPr>
        <w:pStyle w:val="BodyText"/>
        <w:spacing w:before="4"/>
        <w:rPr>
          <w:sz w:val="19"/>
        </w:rPr>
      </w:pPr>
      <w:r>
        <w:rPr>
          <w:noProof/>
        </w:rPr>
        <mc:AlternateContent>
          <mc:Choice Requires="wps">
            <w:drawing>
              <wp:anchor distT="0" distB="0" distL="0" distR="0" simplePos="0" relativeHeight="251658240" behindDoc="1" locked="0" layoutInCell="1" allowOverlap="1" wp14:anchorId="29B111AC">
                <wp:simplePos x="0" y="0"/>
                <wp:positionH relativeFrom="page">
                  <wp:posOffset>495300</wp:posOffset>
                </wp:positionH>
                <wp:positionV relativeFrom="paragraph">
                  <wp:posOffset>180340</wp:posOffset>
                </wp:positionV>
                <wp:extent cx="6452235"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52235" cy="1270"/>
                        </a:xfrm>
                        <a:custGeom>
                          <a:avLst/>
                          <a:gdLst>
                            <a:gd name="T0" fmla="+- 0 780 780"/>
                            <a:gd name="T1" fmla="*/ T0 w 10161"/>
                            <a:gd name="T2" fmla="+- 0 10940 780"/>
                            <a:gd name="T3" fmla="*/ T2 w 10161"/>
                          </a:gdLst>
                          <a:ahLst/>
                          <a:cxnLst>
                            <a:cxn ang="0">
                              <a:pos x="T1" y="0"/>
                            </a:cxn>
                            <a:cxn ang="0">
                              <a:pos x="T3" y="0"/>
                            </a:cxn>
                          </a:cxnLst>
                          <a:rect l="0" t="0" r="r" b="b"/>
                          <a:pathLst>
                            <a:path w="10161">
                              <a:moveTo>
                                <a:pt x="0" y="0"/>
                              </a:moveTo>
                              <a:lnTo>
                                <a:pt x="10160"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4F98F" id="Freeform 6" o:spid="_x0000_s1026" style="position:absolute;margin-left:39pt;margin-top:14.2pt;width:508.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6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" path="m,l10160,e" filled="f" strokeweight=".27489mm">
                <v:path arrowok="t" o:connecttype="custom" o:connectlocs="0,0;6451600,0" o:connectangles="0,0"/>
                <w10:wrap type="topAndBottom" anchorx="page"/>
              </v:shape>
            </w:pict>
          </mc:Fallback>
        </mc:AlternateContent>
      </w:r>
    </w:p>
    <w:p w14:paraId="65980272" w14:textId="77777777" w:rsidR="00BB2C7A" w:rsidRDefault="00000000">
      <w:pPr>
        <w:pStyle w:val="BodyText"/>
        <w:spacing w:before="11"/>
        <w:ind w:left="160"/>
      </w:pPr>
      <w:r>
        <w:t>Name of contact person:</w:t>
      </w:r>
    </w:p>
    <w:p w14:paraId="13A2C31B" w14:textId="77777777" w:rsidR="00BB2C7A" w:rsidRDefault="00395955">
      <w:pPr>
        <w:pStyle w:val="BodyText"/>
        <w:spacing w:before="9"/>
        <w:rPr>
          <w:sz w:val="20"/>
        </w:rPr>
      </w:pPr>
      <w:r>
        <w:rPr>
          <w:noProof/>
        </w:rPr>
        <mc:AlternateContent>
          <mc:Choice Requires="wps">
            <w:drawing>
              <wp:anchor distT="0" distB="0" distL="0" distR="0" simplePos="0" relativeHeight="251659264" behindDoc="1" locked="0" layoutInCell="1" allowOverlap="1" wp14:anchorId="08FFB546">
                <wp:simplePos x="0" y="0"/>
                <wp:positionH relativeFrom="page">
                  <wp:posOffset>495300</wp:posOffset>
                </wp:positionH>
                <wp:positionV relativeFrom="paragraph">
                  <wp:posOffset>191135</wp:posOffset>
                </wp:positionV>
                <wp:extent cx="6452235"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52235" cy="1270"/>
                        </a:xfrm>
                        <a:custGeom>
                          <a:avLst/>
                          <a:gdLst>
                            <a:gd name="T0" fmla="+- 0 780 780"/>
                            <a:gd name="T1" fmla="*/ T0 w 10161"/>
                            <a:gd name="T2" fmla="+- 0 10940 780"/>
                            <a:gd name="T3" fmla="*/ T2 w 10161"/>
                          </a:gdLst>
                          <a:ahLst/>
                          <a:cxnLst>
                            <a:cxn ang="0">
                              <a:pos x="T1" y="0"/>
                            </a:cxn>
                            <a:cxn ang="0">
                              <a:pos x="T3" y="0"/>
                            </a:cxn>
                          </a:cxnLst>
                          <a:rect l="0" t="0" r="r" b="b"/>
                          <a:pathLst>
                            <a:path w="10161">
                              <a:moveTo>
                                <a:pt x="0" y="0"/>
                              </a:moveTo>
                              <a:lnTo>
                                <a:pt x="10160"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8AEF8" id="Freeform 5" o:spid="_x0000_s1026" style="position:absolute;margin-left:39pt;margin-top:15.05pt;width:508.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6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" path="m,l10160,e" filled="f" strokeweight=".27489mm">
                <v:path arrowok="t" o:connecttype="custom" o:connectlocs="0,0;6451600,0" o:connectangles="0,0"/>
                <w10:wrap type="topAndBottom" anchorx="page"/>
              </v:shape>
            </w:pict>
          </mc:Fallback>
        </mc:AlternateContent>
      </w:r>
    </w:p>
    <w:p w14:paraId="6623A7AA" w14:textId="77777777" w:rsidR="00BB2C7A" w:rsidRDefault="00000000">
      <w:pPr>
        <w:pStyle w:val="BodyText"/>
        <w:spacing w:before="14"/>
        <w:ind w:left="160"/>
      </w:pPr>
      <w:r>
        <w:t>Mailing address:</w:t>
      </w:r>
    </w:p>
    <w:p w14:paraId="00E42231" w14:textId="77777777" w:rsidR="00BB2C7A" w:rsidRDefault="00395955">
      <w:pPr>
        <w:pStyle w:val="BodyText"/>
        <w:spacing w:before="7"/>
        <w:rPr>
          <w:sz w:val="20"/>
        </w:rPr>
      </w:pPr>
      <w:r>
        <w:rPr>
          <w:noProof/>
        </w:rPr>
        <mc:AlternateContent>
          <mc:Choice Requires="wps">
            <w:drawing>
              <wp:anchor distT="0" distB="0" distL="0" distR="0" simplePos="0" relativeHeight="251660288" behindDoc="1" locked="0" layoutInCell="1" allowOverlap="1" wp14:anchorId="54DA0456">
                <wp:simplePos x="0" y="0"/>
                <wp:positionH relativeFrom="page">
                  <wp:posOffset>495300</wp:posOffset>
                </wp:positionH>
                <wp:positionV relativeFrom="paragraph">
                  <wp:posOffset>189865</wp:posOffset>
                </wp:positionV>
                <wp:extent cx="6452235"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52235" cy="1270"/>
                        </a:xfrm>
                        <a:custGeom>
                          <a:avLst/>
                          <a:gdLst>
                            <a:gd name="T0" fmla="+- 0 780 780"/>
                            <a:gd name="T1" fmla="*/ T0 w 10161"/>
                            <a:gd name="T2" fmla="+- 0 10940 780"/>
                            <a:gd name="T3" fmla="*/ T2 w 10161"/>
                          </a:gdLst>
                          <a:ahLst/>
                          <a:cxnLst>
                            <a:cxn ang="0">
                              <a:pos x="T1" y="0"/>
                            </a:cxn>
                            <a:cxn ang="0">
                              <a:pos x="T3" y="0"/>
                            </a:cxn>
                          </a:cxnLst>
                          <a:rect l="0" t="0" r="r" b="b"/>
                          <a:pathLst>
                            <a:path w="10161">
                              <a:moveTo>
                                <a:pt x="0" y="0"/>
                              </a:moveTo>
                              <a:lnTo>
                                <a:pt x="10160"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F0B1C" id="Freeform 4" o:spid="_x0000_s1026" style="position:absolute;margin-left:39pt;margin-top:14.95pt;width:508.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6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" path="m,l10160,e" filled="f" strokeweight=".27489mm">
                <v:path arrowok="t" o:connecttype="custom" o:connectlocs="0,0;6451600,0" o:connectangles="0,0"/>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4AE54323">
                <wp:simplePos x="0" y="0"/>
                <wp:positionH relativeFrom="page">
                  <wp:posOffset>461010</wp:posOffset>
                </wp:positionH>
                <wp:positionV relativeFrom="paragraph">
                  <wp:posOffset>391160</wp:posOffset>
                </wp:positionV>
                <wp:extent cx="645223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52235" cy="1270"/>
                        </a:xfrm>
                        <a:custGeom>
                          <a:avLst/>
                          <a:gdLst>
                            <a:gd name="T0" fmla="+- 0 726 726"/>
                            <a:gd name="T1" fmla="*/ T0 w 10161"/>
                            <a:gd name="T2" fmla="+- 0 10886 726"/>
                            <a:gd name="T3" fmla="*/ T2 w 10161"/>
                          </a:gdLst>
                          <a:ahLst/>
                          <a:cxnLst>
                            <a:cxn ang="0">
                              <a:pos x="T1" y="0"/>
                            </a:cxn>
                            <a:cxn ang="0">
                              <a:pos x="T3" y="0"/>
                            </a:cxn>
                          </a:cxnLst>
                          <a:rect l="0" t="0" r="r" b="b"/>
                          <a:pathLst>
                            <a:path w="10161">
                              <a:moveTo>
                                <a:pt x="0" y="0"/>
                              </a:moveTo>
                              <a:lnTo>
                                <a:pt x="10160"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BA55F" id="Freeform 3" o:spid="_x0000_s1026" style="position:absolute;margin-left:36.3pt;margin-top:30.8pt;width:508.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6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" path="m,l10160,e" filled="f" strokeweight=".27489mm">
                <v:path arrowok="t" o:connecttype="custom" o:connectlocs="0,0;6451600,0" o:connectangles="0,0"/>
                <w10:wrap type="topAndBottom" anchorx="page"/>
              </v:shape>
            </w:pict>
          </mc:Fallback>
        </mc:AlternateContent>
      </w:r>
    </w:p>
    <w:p w14:paraId="4B0067D3" w14:textId="77777777" w:rsidR="00BB2C7A" w:rsidRDefault="00BB2C7A">
      <w:pPr>
        <w:pStyle w:val="BodyText"/>
        <w:rPr>
          <w:sz w:val="19"/>
        </w:rPr>
      </w:pPr>
    </w:p>
    <w:p w14:paraId="699BE211" w14:textId="77777777" w:rsidR="00BB2C7A" w:rsidRDefault="00BB2C7A">
      <w:pPr>
        <w:pStyle w:val="BodyText"/>
        <w:spacing w:before="4"/>
        <w:rPr>
          <w:sz w:val="21"/>
        </w:rPr>
      </w:pPr>
    </w:p>
    <w:p w14:paraId="1C3C985E" w14:textId="77777777" w:rsidR="00BB2C7A" w:rsidRDefault="00000000">
      <w:pPr>
        <w:pStyle w:val="BodyText"/>
        <w:tabs>
          <w:tab w:val="left" w:pos="3347"/>
          <w:tab w:val="left" w:pos="7908"/>
        </w:tabs>
        <w:spacing w:before="85"/>
        <w:ind w:left="160"/>
        <w:rPr>
          <w:rFonts w:ascii="Times New Roman"/>
        </w:rPr>
      </w:pPr>
      <w:r>
        <w:t>Phone</w:t>
      </w:r>
      <w:r>
        <w:rPr>
          <w:u w:val="single"/>
        </w:rPr>
        <w:t xml:space="preserve"> </w:t>
      </w:r>
      <w:r>
        <w:rPr>
          <w:u w:val="single"/>
        </w:rPr>
        <w:tab/>
      </w:r>
      <w:r>
        <w:t>Email</w:t>
      </w:r>
      <w:r>
        <w:rPr>
          <w:spacing w:val="-4"/>
        </w:rPr>
        <w:t xml:space="preserve"> </w:t>
      </w:r>
      <w:r>
        <w:t xml:space="preserve">address </w:t>
      </w:r>
      <w:r>
        <w:rPr>
          <w:rFonts w:ascii="Times New Roman"/>
          <w:u w:val="single"/>
        </w:rPr>
        <w:t xml:space="preserve"> </w:t>
      </w:r>
      <w:r>
        <w:rPr>
          <w:rFonts w:ascii="Times New Roman"/>
          <w:u w:val="single"/>
        </w:rPr>
        <w:tab/>
      </w:r>
    </w:p>
    <w:p w14:paraId="5BAE2118" w14:textId="77777777" w:rsidR="00BB2C7A" w:rsidRDefault="00BB2C7A">
      <w:pPr>
        <w:pStyle w:val="BodyText"/>
        <w:spacing w:before="2"/>
        <w:rPr>
          <w:rFonts w:ascii="Times New Roman"/>
          <w:sz w:val="23"/>
        </w:rPr>
      </w:pPr>
    </w:p>
    <w:p w14:paraId="4238727B" w14:textId="77777777" w:rsidR="00BB2C7A" w:rsidRDefault="00000000">
      <w:pPr>
        <w:pStyle w:val="BodyText"/>
        <w:tabs>
          <w:tab w:val="left" w:pos="10453"/>
        </w:tabs>
        <w:spacing w:before="86"/>
        <w:ind w:left="160"/>
        <w:rPr>
          <w:rFonts w:ascii="Times New Roman"/>
        </w:rPr>
      </w:pPr>
      <w:r>
        <w:t xml:space="preserve">Website: </w:t>
      </w:r>
      <w:r>
        <w:rPr>
          <w:rFonts w:ascii="Times New Roman"/>
          <w:u w:val="single"/>
        </w:rPr>
        <w:t xml:space="preserve"> </w:t>
      </w:r>
      <w:r>
        <w:rPr>
          <w:rFonts w:ascii="Times New Roman"/>
          <w:u w:val="single"/>
        </w:rPr>
        <w:tab/>
      </w:r>
    </w:p>
    <w:p w14:paraId="0A8CAD95" w14:textId="77777777" w:rsidR="00BB2C7A" w:rsidRDefault="00BB2C7A">
      <w:pPr>
        <w:pStyle w:val="BodyText"/>
        <w:spacing w:before="9"/>
        <w:rPr>
          <w:rFonts w:ascii="Times New Roman"/>
          <w:sz w:val="25"/>
        </w:rPr>
      </w:pPr>
    </w:p>
    <w:p w14:paraId="51EBD8E3" w14:textId="77777777" w:rsidR="00BB2C7A" w:rsidRDefault="00000000">
      <w:pPr>
        <w:pStyle w:val="BodyText"/>
        <w:spacing w:before="51"/>
        <w:ind w:left="160"/>
      </w:pPr>
      <w:r>
        <w:t>Description of products to be sold:</w:t>
      </w:r>
    </w:p>
    <w:p w14:paraId="5FEC594D" w14:textId="77777777" w:rsidR="00BB2C7A" w:rsidRDefault="00395955">
      <w:pPr>
        <w:pStyle w:val="BodyText"/>
        <w:spacing w:before="4"/>
        <w:rPr>
          <w:sz w:val="20"/>
        </w:rPr>
      </w:pPr>
      <w:r>
        <w:rPr>
          <w:noProof/>
        </w:rPr>
        <mc:AlternateContent>
          <mc:Choice Requires="wps">
            <w:drawing>
              <wp:anchor distT="0" distB="0" distL="0" distR="0" simplePos="0" relativeHeight="251662336" behindDoc="1" locked="0" layoutInCell="1" allowOverlap="1" wp14:anchorId="584D8522">
                <wp:simplePos x="0" y="0"/>
                <wp:positionH relativeFrom="page">
                  <wp:posOffset>461010</wp:posOffset>
                </wp:positionH>
                <wp:positionV relativeFrom="paragraph">
                  <wp:posOffset>187960</wp:posOffset>
                </wp:positionV>
                <wp:extent cx="65278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27800" cy="1270"/>
                        </a:xfrm>
                        <a:custGeom>
                          <a:avLst/>
                          <a:gdLst>
                            <a:gd name="T0" fmla="+- 0 726 726"/>
                            <a:gd name="T1" fmla="*/ T0 w 10280"/>
                            <a:gd name="T2" fmla="+- 0 11005 726"/>
                            <a:gd name="T3" fmla="*/ T2 w 10280"/>
                          </a:gdLst>
                          <a:ahLst/>
                          <a:cxnLst>
                            <a:cxn ang="0">
                              <a:pos x="T1" y="0"/>
                            </a:cxn>
                            <a:cxn ang="0">
                              <a:pos x="T3" y="0"/>
                            </a:cxn>
                          </a:cxnLst>
                          <a:rect l="0" t="0" r="r" b="b"/>
                          <a:pathLst>
                            <a:path w="10280">
                              <a:moveTo>
                                <a:pt x="0" y="0"/>
                              </a:moveTo>
                              <a:lnTo>
                                <a:pt x="1027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01DE6" id="Freeform 2" o:spid="_x0000_s1026" style="position:absolute;margin-left:36.3pt;margin-top:14.8pt;width:51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" path="m,l10279,e" filled="f" strokeweight=".27489mm">
                <v:path arrowok="t" o:connecttype="custom" o:connectlocs="0,0;6527165,0" o:connectangles="0,0"/>
                <w10:wrap type="topAndBottom" anchorx="page"/>
              </v:shape>
            </w:pict>
          </mc:Fallback>
        </mc:AlternateContent>
      </w:r>
    </w:p>
    <w:p w14:paraId="092ABAD7" w14:textId="77777777" w:rsidR="00BB2C7A" w:rsidRDefault="00BB2C7A">
      <w:pPr>
        <w:pStyle w:val="BodyText"/>
        <w:spacing w:before="11"/>
        <w:rPr>
          <w:sz w:val="29"/>
        </w:rPr>
      </w:pPr>
    </w:p>
    <w:p w14:paraId="474E71BE" w14:textId="77777777" w:rsidR="00BB2C7A" w:rsidRDefault="00000000">
      <w:pPr>
        <w:spacing w:before="28"/>
        <w:ind w:left="1221" w:right="1097"/>
        <w:jc w:val="center"/>
        <w:rPr>
          <w:sz w:val="36"/>
        </w:rPr>
      </w:pPr>
      <w:r>
        <w:rPr>
          <w:color w:val="C35811"/>
          <w:sz w:val="36"/>
          <w:u w:val="thick" w:color="C35811"/>
        </w:rPr>
        <w:t>INCLUDE A CERTIFICATE OF LIABILITY INSURANCE</w:t>
      </w:r>
    </w:p>
    <w:p w14:paraId="276E633C" w14:textId="77777777" w:rsidR="00BB2C7A" w:rsidRDefault="00000000">
      <w:pPr>
        <w:tabs>
          <w:tab w:val="left" w:pos="7315"/>
          <w:tab w:val="left" w:pos="8819"/>
        </w:tabs>
        <w:spacing w:before="44"/>
        <w:ind w:left="145"/>
        <w:rPr>
          <w:sz w:val="28"/>
        </w:rPr>
      </w:pPr>
      <w:r>
        <w:rPr>
          <w:spacing w:val="-3"/>
          <w:sz w:val="28"/>
          <w:u w:val="thick"/>
        </w:rPr>
        <w:t xml:space="preserve">Vendor </w:t>
      </w:r>
      <w:r>
        <w:rPr>
          <w:sz w:val="28"/>
          <w:u w:val="thick"/>
        </w:rPr>
        <w:t>Space Requirements –</w:t>
      </w:r>
      <w:r>
        <w:rPr>
          <w:spacing w:val="-1"/>
          <w:sz w:val="28"/>
          <w:u w:val="thick"/>
        </w:rPr>
        <w:t xml:space="preserve"> </w:t>
      </w:r>
      <w:r>
        <w:rPr>
          <w:sz w:val="28"/>
          <w:u w:val="thick"/>
        </w:rPr>
        <w:t>Note</w:t>
      </w:r>
      <w:r>
        <w:rPr>
          <w:spacing w:val="-1"/>
          <w:sz w:val="28"/>
          <w:u w:val="thick"/>
        </w:rPr>
        <w:t xml:space="preserve"> </w:t>
      </w:r>
      <w:r>
        <w:rPr>
          <w:sz w:val="28"/>
          <w:u w:val="thick"/>
        </w:rPr>
        <w:t>limitations</w:t>
      </w:r>
      <w:r>
        <w:rPr>
          <w:sz w:val="28"/>
        </w:rPr>
        <w:tab/>
        <w:t>PRICE</w:t>
      </w:r>
      <w:r>
        <w:rPr>
          <w:sz w:val="28"/>
        </w:rPr>
        <w:tab/>
      </w:r>
      <w:r>
        <w:rPr>
          <w:sz w:val="28"/>
          <w:u w:val="thick"/>
        </w:rPr>
        <w:t xml:space="preserve">NO. OF </w:t>
      </w:r>
      <w:r>
        <w:rPr>
          <w:spacing w:val="-5"/>
          <w:sz w:val="28"/>
          <w:u w:val="thick"/>
        </w:rPr>
        <w:t>SPACES</w:t>
      </w:r>
    </w:p>
    <w:p w14:paraId="50E1CD23" w14:textId="77777777" w:rsidR="00BB2C7A" w:rsidRDefault="00000000">
      <w:pPr>
        <w:pStyle w:val="BodyText"/>
        <w:spacing w:before="77"/>
        <w:ind w:left="145"/>
      </w:pPr>
      <w:r>
        <w:t>A – Inside Space – Inside booth spaces are approximately 10 feet square</w:t>
      </w:r>
    </w:p>
    <w:p w14:paraId="0187977A" w14:textId="77777777" w:rsidR="00BB2C7A" w:rsidRDefault="00000000">
      <w:pPr>
        <w:pStyle w:val="BodyText"/>
        <w:tabs>
          <w:tab w:val="left" w:pos="6977"/>
          <w:tab w:val="left" w:pos="9177"/>
          <w:tab w:val="left" w:pos="10428"/>
        </w:tabs>
        <w:spacing w:before="29"/>
        <w:ind w:left="497"/>
        <w:rPr>
          <w:rFonts w:ascii="Times New Roman"/>
        </w:rPr>
      </w:pPr>
      <w:r>
        <w:t>(Limit 2 spaces) (Limited</w:t>
      </w:r>
      <w:r>
        <w:rPr>
          <w:spacing w:val="-6"/>
        </w:rPr>
        <w:t xml:space="preserve"> </w:t>
      </w:r>
      <w:r>
        <w:t>electricity</w:t>
      </w:r>
      <w:r>
        <w:rPr>
          <w:spacing w:val="-2"/>
        </w:rPr>
        <w:t xml:space="preserve"> </w:t>
      </w:r>
      <w:r>
        <w:t>available)</w:t>
      </w:r>
      <w:r>
        <w:tab/>
        <w:t>$110.00</w:t>
      </w:r>
      <w:r>
        <w:rPr>
          <w:spacing w:val="-5"/>
        </w:rPr>
        <w:t xml:space="preserve"> </w:t>
      </w:r>
      <w:r>
        <w:t>EACH</w:t>
      </w:r>
      <w:r>
        <w:tab/>
      </w:r>
      <w:r>
        <w:rPr>
          <w:rFonts w:ascii="Times New Roman"/>
          <w:u w:val="single"/>
        </w:rPr>
        <w:t xml:space="preserve"> </w:t>
      </w:r>
      <w:r>
        <w:rPr>
          <w:rFonts w:ascii="Times New Roman"/>
          <w:u w:val="single"/>
        </w:rPr>
        <w:tab/>
      </w:r>
    </w:p>
    <w:p w14:paraId="49CADC0A" w14:textId="77777777" w:rsidR="00BB2C7A" w:rsidRDefault="00BB2C7A">
      <w:pPr>
        <w:pStyle w:val="BodyText"/>
        <w:spacing w:before="5"/>
        <w:rPr>
          <w:rFonts w:ascii="Times New Roman"/>
          <w:sz w:val="26"/>
        </w:rPr>
      </w:pPr>
    </w:p>
    <w:p w14:paraId="066858BC" w14:textId="77777777" w:rsidR="00BB2C7A" w:rsidRDefault="00000000">
      <w:pPr>
        <w:pStyle w:val="BodyText"/>
        <w:spacing w:before="52"/>
        <w:ind w:left="160"/>
      </w:pPr>
      <w:r>
        <w:t>B – Outside Barn Space – Covered with 4’ high walls on the outside.</w:t>
      </w:r>
    </w:p>
    <w:p w14:paraId="6C20CEDB" w14:textId="77777777" w:rsidR="00BB2C7A" w:rsidRDefault="00000000">
      <w:pPr>
        <w:pStyle w:val="BodyText"/>
        <w:tabs>
          <w:tab w:val="left" w:pos="2122"/>
          <w:tab w:val="left" w:pos="4476"/>
          <w:tab w:val="left" w:pos="6975"/>
          <w:tab w:val="left" w:pos="9204"/>
          <w:tab w:val="left" w:pos="10455"/>
        </w:tabs>
        <w:spacing w:before="33"/>
        <w:ind w:left="525"/>
        <w:rPr>
          <w:rFonts w:ascii="Times New Roman"/>
        </w:rPr>
      </w:pPr>
      <w:r>
        <w:t>Check one</w:t>
      </w:r>
      <w:r>
        <w:rPr>
          <w:u w:val="single"/>
        </w:rPr>
        <w:t xml:space="preserve"> </w:t>
      </w:r>
      <w:r>
        <w:rPr>
          <w:u w:val="single"/>
        </w:rPr>
        <w:tab/>
      </w:r>
      <w:r>
        <w:t>Dairy</w:t>
      </w:r>
      <w:r>
        <w:rPr>
          <w:spacing w:val="-2"/>
        </w:rPr>
        <w:t xml:space="preserve"> </w:t>
      </w:r>
      <w:r>
        <w:t>Cattle</w:t>
      </w:r>
      <w:r>
        <w:rPr>
          <w:spacing w:val="-1"/>
        </w:rPr>
        <w:t xml:space="preserve"> </w:t>
      </w:r>
      <w:r>
        <w:t>Barn</w:t>
      </w:r>
      <w:r>
        <w:rPr>
          <w:u w:val="single"/>
        </w:rPr>
        <w:t xml:space="preserve"> </w:t>
      </w:r>
      <w:r>
        <w:rPr>
          <w:u w:val="single"/>
        </w:rPr>
        <w:tab/>
      </w:r>
      <w:r>
        <w:t>Rabbit Barn</w:t>
      </w:r>
      <w:r>
        <w:tab/>
        <w:t>$75.00</w:t>
      </w:r>
      <w:r>
        <w:rPr>
          <w:spacing w:val="-5"/>
        </w:rPr>
        <w:t xml:space="preserve"> </w:t>
      </w:r>
      <w:r>
        <w:t>EACH</w:t>
      </w:r>
      <w:r>
        <w:tab/>
      </w:r>
      <w:r>
        <w:rPr>
          <w:rFonts w:ascii="Times New Roman"/>
          <w:u w:val="single"/>
        </w:rPr>
        <w:t xml:space="preserve"> </w:t>
      </w:r>
      <w:r>
        <w:rPr>
          <w:rFonts w:ascii="Times New Roman"/>
          <w:u w:val="single"/>
        </w:rPr>
        <w:tab/>
      </w:r>
    </w:p>
    <w:p w14:paraId="41AC87FE" w14:textId="77777777" w:rsidR="00BB2C7A" w:rsidRDefault="00BB2C7A">
      <w:pPr>
        <w:pStyle w:val="BodyText"/>
        <w:spacing w:before="4"/>
        <w:rPr>
          <w:rFonts w:ascii="Times New Roman"/>
          <w:sz w:val="22"/>
        </w:rPr>
      </w:pPr>
    </w:p>
    <w:p w14:paraId="12E9EC6D" w14:textId="77777777" w:rsidR="00BB2C7A" w:rsidRDefault="00000000">
      <w:pPr>
        <w:spacing w:before="93"/>
        <w:ind w:left="115"/>
        <w:rPr>
          <w:rFonts w:ascii="Arial" w:hAnsi="Arial"/>
        </w:rPr>
      </w:pPr>
      <w:r>
        <w:rPr>
          <w:rFonts w:ascii="Arial" w:hAnsi="Arial"/>
        </w:rPr>
        <w:t>C – Additional Barn Space – For livestock only. Stalls are 10’ square.</w:t>
      </w:r>
    </w:p>
    <w:p w14:paraId="331FBA36" w14:textId="77777777" w:rsidR="00BB2C7A" w:rsidRDefault="00000000">
      <w:pPr>
        <w:tabs>
          <w:tab w:val="left" w:pos="2525"/>
          <w:tab w:val="left" w:pos="3772"/>
          <w:tab w:val="left" w:pos="4970"/>
          <w:tab w:val="left" w:pos="6287"/>
          <w:tab w:val="left" w:pos="9475"/>
        </w:tabs>
        <w:spacing w:before="47" w:line="285" w:lineRule="auto"/>
        <w:ind w:left="115" w:right="1035"/>
        <w:rPr>
          <w:rFonts w:ascii="Arial"/>
        </w:rPr>
      </w:pPr>
      <w:r>
        <w:rPr>
          <w:rFonts w:ascii="Arial"/>
        </w:rPr>
        <w:t>Check</w:t>
      </w:r>
      <w:r>
        <w:rPr>
          <w:rFonts w:ascii="Arial"/>
          <w:spacing w:val="-4"/>
        </w:rPr>
        <w:t xml:space="preserve"> </w:t>
      </w:r>
      <w:r>
        <w:rPr>
          <w:rFonts w:ascii="Arial"/>
        </w:rPr>
        <w:t>animal</w:t>
      </w:r>
      <w:r>
        <w:rPr>
          <w:rFonts w:ascii="Arial"/>
          <w:spacing w:val="-4"/>
        </w:rPr>
        <w:t xml:space="preserve"> </w:t>
      </w:r>
      <w:r>
        <w:rPr>
          <w:rFonts w:ascii="Arial"/>
        </w:rPr>
        <w:t>type</w:t>
      </w:r>
      <w:r>
        <w:rPr>
          <w:rFonts w:ascii="Arial"/>
          <w:u w:val="single"/>
        </w:rPr>
        <w:t xml:space="preserve"> </w:t>
      </w:r>
      <w:r>
        <w:rPr>
          <w:rFonts w:ascii="Arial"/>
          <w:u w:val="single"/>
        </w:rPr>
        <w:tab/>
      </w:r>
      <w:r>
        <w:rPr>
          <w:rFonts w:ascii="Arial"/>
        </w:rPr>
        <w:t>Sheep</w:t>
      </w:r>
      <w:r>
        <w:rPr>
          <w:rFonts w:ascii="Arial"/>
          <w:u w:val="single"/>
        </w:rPr>
        <w:t xml:space="preserve"> </w:t>
      </w:r>
      <w:r>
        <w:rPr>
          <w:rFonts w:ascii="Arial"/>
          <w:u w:val="single"/>
        </w:rPr>
        <w:tab/>
      </w:r>
      <w:r>
        <w:rPr>
          <w:rFonts w:ascii="Arial"/>
        </w:rPr>
        <w:t>Goats</w:t>
      </w:r>
      <w:r>
        <w:rPr>
          <w:rFonts w:ascii="Arial"/>
          <w:u w:val="single"/>
        </w:rPr>
        <w:t xml:space="preserve"> </w:t>
      </w:r>
      <w:r>
        <w:rPr>
          <w:rFonts w:ascii="Arial"/>
          <w:u w:val="single"/>
        </w:rPr>
        <w:tab/>
      </w:r>
      <w:r>
        <w:rPr>
          <w:rFonts w:ascii="Arial"/>
        </w:rPr>
        <w:t>Llamas</w:t>
      </w:r>
      <w:r>
        <w:rPr>
          <w:rFonts w:ascii="Arial"/>
          <w:u w:val="single"/>
        </w:rPr>
        <w:t xml:space="preserve"> </w:t>
      </w:r>
      <w:r>
        <w:rPr>
          <w:rFonts w:ascii="Arial"/>
          <w:u w:val="single"/>
        </w:rPr>
        <w:tab/>
      </w:r>
      <w:r>
        <w:rPr>
          <w:rFonts w:ascii="Arial"/>
        </w:rPr>
        <w:t>Alpacas</w:t>
      </w:r>
      <w:r>
        <w:rPr>
          <w:rFonts w:ascii="Arial"/>
        </w:rPr>
        <w:tab/>
      </w:r>
      <w:r>
        <w:rPr>
          <w:rFonts w:ascii="Arial"/>
          <w:spacing w:val="-5"/>
        </w:rPr>
        <w:t xml:space="preserve">FREE </w:t>
      </w:r>
      <w:r>
        <w:rPr>
          <w:rFonts w:ascii="Arial"/>
        </w:rPr>
        <w:t>(Limit 1 space for sheep/goats; 2 spaces for</w:t>
      </w:r>
      <w:r>
        <w:rPr>
          <w:rFonts w:ascii="Arial"/>
          <w:spacing w:val="-13"/>
        </w:rPr>
        <w:t xml:space="preserve"> </w:t>
      </w:r>
      <w:r>
        <w:rPr>
          <w:rFonts w:ascii="Arial"/>
        </w:rPr>
        <w:t>llamas/alpacas)</w:t>
      </w:r>
    </w:p>
    <w:p w14:paraId="63376E53" w14:textId="77777777" w:rsidR="00BB2C7A" w:rsidRDefault="00000000">
      <w:pPr>
        <w:tabs>
          <w:tab w:val="left" w:pos="7023"/>
        </w:tabs>
        <w:spacing w:line="251" w:lineRule="exact"/>
        <w:ind w:left="115"/>
        <w:rPr>
          <w:rFonts w:ascii="Arial"/>
        </w:rPr>
      </w:pPr>
      <w:r>
        <w:rPr>
          <w:rFonts w:ascii="Arial"/>
        </w:rPr>
        <w:t>Subtract $20 from fee if vending and</w:t>
      </w:r>
      <w:r>
        <w:rPr>
          <w:rFonts w:ascii="Arial"/>
          <w:spacing w:val="-32"/>
        </w:rPr>
        <w:t xml:space="preserve"> </w:t>
      </w:r>
      <w:r>
        <w:rPr>
          <w:rFonts w:ascii="Arial"/>
        </w:rPr>
        <w:t>bringing</w:t>
      </w:r>
      <w:r>
        <w:rPr>
          <w:rFonts w:ascii="Arial"/>
          <w:spacing w:val="-5"/>
        </w:rPr>
        <w:t xml:space="preserve"> </w:t>
      </w:r>
      <w:r>
        <w:rPr>
          <w:rFonts w:ascii="Arial"/>
        </w:rPr>
        <w:t>animals</w:t>
      </w:r>
      <w:r>
        <w:rPr>
          <w:rFonts w:ascii="Arial"/>
        </w:rPr>
        <w:tab/>
        <w:t>$-20.00</w:t>
      </w:r>
    </w:p>
    <w:p w14:paraId="609055A5" w14:textId="77777777" w:rsidR="00BB2C7A" w:rsidRDefault="00000000">
      <w:pPr>
        <w:tabs>
          <w:tab w:val="left" w:pos="2621"/>
          <w:tab w:val="left" w:pos="3330"/>
          <w:tab w:val="left" w:pos="8508"/>
        </w:tabs>
        <w:spacing w:before="47"/>
        <w:ind w:left="115"/>
        <w:rPr>
          <w:rFonts w:ascii="Times New Roman"/>
        </w:rPr>
      </w:pPr>
      <w:r>
        <w:rPr>
          <w:rFonts w:ascii="Arial"/>
        </w:rPr>
        <w:t>Do you</w:t>
      </w:r>
      <w:r>
        <w:rPr>
          <w:rFonts w:ascii="Arial"/>
          <w:spacing w:val="-7"/>
        </w:rPr>
        <w:t xml:space="preserve"> </w:t>
      </w:r>
      <w:r>
        <w:rPr>
          <w:rFonts w:ascii="Arial"/>
        </w:rPr>
        <w:t>need</w:t>
      </w:r>
      <w:r>
        <w:rPr>
          <w:rFonts w:ascii="Arial"/>
          <w:spacing w:val="-4"/>
        </w:rPr>
        <w:t xml:space="preserve"> </w:t>
      </w:r>
      <w:r>
        <w:rPr>
          <w:rFonts w:ascii="Arial"/>
        </w:rPr>
        <w:t>panels?</w:t>
      </w:r>
      <w:r>
        <w:rPr>
          <w:rFonts w:ascii="Arial"/>
          <w:u w:val="single"/>
        </w:rPr>
        <w:t xml:space="preserve"> </w:t>
      </w:r>
      <w:r>
        <w:rPr>
          <w:rFonts w:ascii="Arial"/>
          <w:u w:val="single"/>
        </w:rPr>
        <w:tab/>
      </w:r>
      <w:r>
        <w:rPr>
          <w:rFonts w:ascii="Arial"/>
        </w:rPr>
        <w:t>No</w:t>
      </w:r>
      <w:r>
        <w:rPr>
          <w:rFonts w:ascii="Arial"/>
          <w:u w:val="single"/>
        </w:rPr>
        <w:t xml:space="preserve"> </w:t>
      </w:r>
      <w:r>
        <w:rPr>
          <w:rFonts w:ascii="Arial"/>
          <w:u w:val="single"/>
        </w:rPr>
        <w:tab/>
      </w:r>
      <w:r>
        <w:rPr>
          <w:rFonts w:ascii="Arial"/>
          <w:spacing w:val="-8"/>
        </w:rPr>
        <w:t>Yes</w:t>
      </w:r>
      <w:r>
        <w:rPr>
          <w:rFonts w:ascii="Arial"/>
          <w:spacing w:val="-4"/>
        </w:rPr>
        <w:t xml:space="preserve"> </w:t>
      </w:r>
      <w:r>
        <w:rPr>
          <w:rFonts w:ascii="Arial"/>
        </w:rPr>
        <w:t>#/Size</w:t>
      </w:r>
      <w:r>
        <w:rPr>
          <w:rFonts w:ascii="Arial"/>
          <w:spacing w:val="-1"/>
        </w:rPr>
        <w:t xml:space="preserve"> </w:t>
      </w:r>
      <w:r>
        <w:rPr>
          <w:rFonts w:ascii="Times New Roman"/>
          <w:u w:val="single"/>
        </w:rPr>
        <w:t xml:space="preserve"> </w:t>
      </w:r>
      <w:r>
        <w:rPr>
          <w:rFonts w:ascii="Times New Roman"/>
          <w:u w:val="single"/>
        </w:rPr>
        <w:tab/>
      </w:r>
    </w:p>
    <w:p w14:paraId="1C327F93" w14:textId="77777777" w:rsidR="00BB2C7A" w:rsidRDefault="00BB2C7A">
      <w:pPr>
        <w:pStyle w:val="BodyText"/>
        <w:spacing w:before="9"/>
        <w:rPr>
          <w:rFonts w:ascii="Times New Roman"/>
          <w:sz w:val="23"/>
        </w:rPr>
      </w:pPr>
    </w:p>
    <w:p w14:paraId="5854DBB4" w14:textId="77777777" w:rsidR="00BB2C7A" w:rsidRDefault="00000000">
      <w:pPr>
        <w:tabs>
          <w:tab w:val="left" w:pos="7023"/>
          <w:tab w:val="left" w:pos="9100"/>
          <w:tab w:val="left" w:pos="10346"/>
        </w:tabs>
        <w:spacing w:before="93"/>
        <w:ind w:left="115"/>
        <w:rPr>
          <w:rFonts w:ascii="Times New Roman" w:hAnsi="Times New Roman"/>
        </w:rPr>
      </w:pPr>
      <w:r>
        <w:rPr>
          <w:rFonts w:ascii="Arial" w:hAnsi="Arial"/>
        </w:rPr>
        <w:t>D – Lawn Space – Up to a</w:t>
      </w:r>
      <w:r>
        <w:rPr>
          <w:rFonts w:ascii="Arial" w:hAnsi="Arial"/>
          <w:spacing w:val="-22"/>
        </w:rPr>
        <w:t xml:space="preserve"> </w:t>
      </w:r>
      <w:r>
        <w:rPr>
          <w:rFonts w:ascii="Arial" w:hAnsi="Arial"/>
        </w:rPr>
        <w:t>10’x20’</w:t>
      </w:r>
      <w:r>
        <w:rPr>
          <w:rFonts w:ascii="Arial" w:hAnsi="Arial"/>
          <w:spacing w:val="-10"/>
        </w:rPr>
        <w:t xml:space="preserve"> </w:t>
      </w:r>
      <w:r>
        <w:rPr>
          <w:rFonts w:ascii="Arial" w:hAnsi="Arial"/>
        </w:rPr>
        <w:t>tent</w:t>
      </w:r>
      <w:r>
        <w:rPr>
          <w:rFonts w:ascii="Arial" w:hAnsi="Arial"/>
        </w:rPr>
        <w:tab/>
        <w:t>$75.00</w:t>
      </w:r>
      <w:r>
        <w:rPr>
          <w:rFonts w:ascii="Arial" w:hAnsi="Arial"/>
          <w:spacing w:val="-9"/>
        </w:rPr>
        <w:t xml:space="preserve"> </w:t>
      </w:r>
      <w:r>
        <w:rPr>
          <w:rFonts w:ascii="Arial" w:hAnsi="Arial"/>
        </w:rPr>
        <w:t>EACH</w:t>
      </w:r>
      <w:r>
        <w:rPr>
          <w:rFonts w:ascii="Arial" w:hAnsi="Arial"/>
        </w:rPr>
        <w:tab/>
      </w:r>
      <w:r>
        <w:rPr>
          <w:rFonts w:ascii="Times New Roman" w:hAnsi="Times New Roman"/>
          <w:u w:val="single"/>
        </w:rPr>
        <w:t xml:space="preserve"> </w:t>
      </w:r>
      <w:r>
        <w:rPr>
          <w:rFonts w:ascii="Times New Roman" w:hAnsi="Times New Roman"/>
          <w:u w:val="single"/>
        </w:rPr>
        <w:tab/>
      </w:r>
    </w:p>
    <w:p w14:paraId="4A7D7629" w14:textId="77777777" w:rsidR="00BB2C7A" w:rsidRDefault="00BB2C7A">
      <w:pPr>
        <w:pStyle w:val="BodyText"/>
        <w:spacing w:before="8"/>
        <w:rPr>
          <w:rFonts w:ascii="Times New Roman"/>
        </w:rPr>
      </w:pPr>
    </w:p>
    <w:p w14:paraId="4A2AE0B4" w14:textId="77777777" w:rsidR="00BB2C7A" w:rsidRDefault="00000000">
      <w:pPr>
        <w:tabs>
          <w:tab w:val="left" w:pos="9122"/>
          <w:tab w:val="left" w:pos="10368"/>
        </w:tabs>
        <w:spacing w:before="93"/>
        <w:ind w:left="115"/>
        <w:rPr>
          <w:rFonts w:ascii="Times New Roman" w:hAnsi="Times New Roman"/>
        </w:rPr>
      </w:pPr>
      <w:r>
        <w:rPr>
          <w:rFonts w:ascii="Arial" w:hAnsi="Arial"/>
        </w:rPr>
        <w:t>E</w:t>
      </w:r>
      <w:r>
        <w:rPr>
          <w:rFonts w:ascii="Arial" w:hAnsi="Arial"/>
          <w:spacing w:val="-7"/>
        </w:rPr>
        <w:t xml:space="preserve"> </w:t>
      </w:r>
      <w:r>
        <w:rPr>
          <w:rFonts w:ascii="Arial" w:hAnsi="Arial"/>
        </w:rPr>
        <w:t>–</w:t>
      </w:r>
      <w:r>
        <w:rPr>
          <w:rFonts w:ascii="Arial" w:hAnsi="Arial"/>
          <w:spacing w:val="-17"/>
        </w:rPr>
        <w:t xml:space="preserve"> </w:t>
      </w:r>
      <w:r>
        <w:rPr>
          <w:rFonts w:ascii="Arial" w:hAnsi="Arial"/>
        </w:rPr>
        <w:t>Add</w:t>
      </w:r>
      <w:r>
        <w:rPr>
          <w:rFonts w:ascii="Arial" w:hAnsi="Arial"/>
          <w:spacing w:val="-7"/>
        </w:rPr>
        <w:t xml:space="preserve"> </w:t>
      </w:r>
      <w:r>
        <w:rPr>
          <w:rFonts w:ascii="Arial" w:hAnsi="Arial"/>
        </w:rPr>
        <w:t>$20.00</w:t>
      </w:r>
      <w:r>
        <w:rPr>
          <w:rFonts w:ascii="Arial" w:hAnsi="Arial"/>
          <w:spacing w:val="-6"/>
        </w:rPr>
        <w:t xml:space="preserve"> </w:t>
      </w:r>
      <w:r>
        <w:rPr>
          <w:rFonts w:ascii="Arial" w:hAnsi="Arial"/>
        </w:rPr>
        <w:t>for</w:t>
      </w:r>
      <w:r>
        <w:rPr>
          <w:rFonts w:ascii="Arial" w:hAnsi="Arial"/>
          <w:spacing w:val="-7"/>
        </w:rPr>
        <w:t xml:space="preserve"> </w:t>
      </w:r>
      <w:r>
        <w:rPr>
          <w:rFonts w:ascii="Arial" w:hAnsi="Arial"/>
        </w:rPr>
        <w:t>registrations</w:t>
      </w:r>
      <w:r>
        <w:rPr>
          <w:rFonts w:ascii="Arial" w:hAnsi="Arial"/>
          <w:spacing w:val="-6"/>
        </w:rPr>
        <w:t xml:space="preserve"> </w:t>
      </w:r>
      <w:r>
        <w:rPr>
          <w:rFonts w:ascii="Arial" w:hAnsi="Arial"/>
        </w:rPr>
        <w:t>postmarked</w:t>
      </w:r>
      <w:r>
        <w:rPr>
          <w:rFonts w:ascii="Arial" w:hAnsi="Arial"/>
          <w:spacing w:val="-7"/>
        </w:rPr>
        <w:t xml:space="preserve"> </w:t>
      </w:r>
      <w:r>
        <w:rPr>
          <w:rFonts w:ascii="Arial" w:hAnsi="Arial"/>
        </w:rPr>
        <w:t>after</w:t>
      </w:r>
      <w:r>
        <w:rPr>
          <w:rFonts w:ascii="Arial" w:hAnsi="Arial"/>
          <w:spacing w:val="-6"/>
        </w:rPr>
        <w:t xml:space="preserve"> </w:t>
      </w:r>
      <w:r>
        <w:rPr>
          <w:rFonts w:ascii="Arial" w:hAnsi="Arial"/>
        </w:rPr>
        <w:t>04/30/2023</w:t>
      </w:r>
      <w:r>
        <w:rPr>
          <w:rFonts w:ascii="Arial" w:hAnsi="Arial"/>
        </w:rPr>
        <w:tab/>
      </w:r>
      <w:r>
        <w:rPr>
          <w:rFonts w:ascii="Times New Roman" w:hAnsi="Times New Roman"/>
          <w:u w:val="single"/>
        </w:rPr>
        <w:t xml:space="preserve"> </w:t>
      </w:r>
      <w:r>
        <w:rPr>
          <w:rFonts w:ascii="Times New Roman" w:hAnsi="Times New Roman"/>
          <w:u w:val="single"/>
        </w:rPr>
        <w:tab/>
      </w:r>
    </w:p>
    <w:p w14:paraId="69FB431D" w14:textId="77777777" w:rsidR="00BB2C7A" w:rsidRDefault="00BB2C7A">
      <w:pPr>
        <w:pStyle w:val="BodyText"/>
        <w:spacing w:before="8"/>
        <w:rPr>
          <w:rFonts w:ascii="Times New Roman"/>
          <w:sz w:val="25"/>
        </w:rPr>
      </w:pPr>
    </w:p>
    <w:p w14:paraId="674A94B0" w14:textId="77777777" w:rsidR="00BB2C7A" w:rsidRDefault="00000000">
      <w:pPr>
        <w:spacing w:before="93"/>
        <w:ind w:left="115"/>
        <w:rPr>
          <w:rFonts w:ascii="Arial"/>
        </w:rPr>
      </w:pPr>
      <w:r>
        <w:rPr>
          <w:rFonts w:ascii="Arial"/>
        </w:rPr>
        <w:t>F - Add $17.50 per night of camping (Friday and Saturday nights only)</w:t>
      </w:r>
    </w:p>
    <w:p w14:paraId="33370605" w14:textId="77777777" w:rsidR="00BB2C7A" w:rsidRDefault="00000000">
      <w:pPr>
        <w:tabs>
          <w:tab w:val="left" w:pos="2513"/>
          <w:tab w:val="left" w:pos="3576"/>
          <w:tab w:val="left" w:pos="5312"/>
          <w:tab w:val="left" w:pos="9060"/>
          <w:tab w:val="left" w:pos="10307"/>
        </w:tabs>
        <w:spacing w:before="66"/>
        <w:ind w:left="115"/>
        <w:rPr>
          <w:rFonts w:ascii="Times New Roman"/>
        </w:rPr>
      </w:pPr>
      <w:r>
        <w:rPr>
          <w:rFonts w:ascii="Arial"/>
        </w:rPr>
        <w:t>Check</w:t>
      </w:r>
      <w:r>
        <w:rPr>
          <w:rFonts w:ascii="Arial"/>
          <w:spacing w:val="-6"/>
        </w:rPr>
        <w:t xml:space="preserve"> </w:t>
      </w:r>
      <w:r>
        <w:rPr>
          <w:rFonts w:ascii="Arial"/>
        </w:rPr>
        <w:t>appropriate</w:t>
      </w:r>
      <w:r>
        <w:rPr>
          <w:rFonts w:ascii="Arial"/>
          <w:u w:val="single"/>
        </w:rPr>
        <w:t xml:space="preserve"> </w:t>
      </w:r>
      <w:r>
        <w:rPr>
          <w:rFonts w:ascii="Arial"/>
          <w:u w:val="single"/>
        </w:rPr>
        <w:tab/>
      </w:r>
      <w:r>
        <w:rPr>
          <w:rFonts w:ascii="Arial"/>
        </w:rPr>
        <w:t>Both</w:t>
      </w:r>
      <w:r>
        <w:rPr>
          <w:rFonts w:ascii="Arial"/>
          <w:u w:val="single"/>
        </w:rPr>
        <w:t xml:space="preserve"> </w:t>
      </w:r>
      <w:r>
        <w:rPr>
          <w:rFonts w:ascii="Arial"/>
          <w:u w:val="single"/>
        </w:rPr>
        <w:tab/>
      </w:r>
      <w:r>
        <w:rPr>
          <w:rFonts w:ascii="Arial"/>
        </w:rPr>
        <w:t>Friday</w:t>
      </w:r>
      <w:r>
        <w:rPr>
          <w:rFonts w:ascii="Arial"/>
          <w:spacing w:val="-4"/>
        </w:rPr>
        <w:t xml:space="preserve"> </w:t>
      </w:r>
      <w:r>
        <w:rPr>
          <w:rFonts w:ascii="Arial"/>
        </w:rPr>
        <w:t>Only</w:t>
      </w:r>
      <w:r>
        <w:rPr>
          <w:rFonts w:ascii="Arial"/>
          <w:u w:val="single"/>
        </w:rPr>
        <w:t xml:space="preserve"> </w:t>
      </w:r>
      <w:r>
        <w:rPr>
          <w:rFonts w:ascii="Arial"/>
          <w:u w:val="single"/>
        </w:rPr>
        <w:tab/>
      </w:r>
      <w:r>
        <w:rPr>
          <w:rFonts w:ascii="Arial"/>
        </w:rPr>
        <w:t>Saturday</w:t>
      </w:r>
      <w:r>
        <w:rPr>
          <w:rFonts w:ascii="Arial"/>
          <w:spacing w:val="-11"/>
        </w:rPr>
        <w:t xml:space="preserve"> </w:t>
      </w:r>
      <w:r>
        <w:rPr>
          <w:rFonts w:ascii="Arial"/>
        </w:rPr>
        <w:t>Only</w:t>
      </w:r>
      <w:r>
        <w:rPr>
          <w:rFonts w:ascii="Arial"/>
        </w:rPr>
        <w:tab/>
      </w:r>
      <w:r>
        <w:rPr>
          <w:rFonts w:ascii="Times New Roman"/>
          <w:u w:val="single"/>
        </w:rPr>
        <w:t xml:space="preserve"> </w:t>
      </w:r>
      <w:r>
        <w:rPr>
          <w:rFonts w:ascii="Times New Roman"/>
          <w:u w:val="single"/>
        </w:rPr>
        <w:tab/>
      </w:r>
    </w:p>
    <w:p w14:paraId="60EEBEBD" w14:textId="77777777" w:rsidR="00BB2C7A" w:rsidRDefault="00000000">
      <w:pPr>
        <w:pStyle w:val="Heading3"/>
        <w:tabs>
          <w:tab w:val="left" w:pos="10235"/>
        </w:tabs>
        <w:spacing w:before="89"/>
        <w:ind w:left="7315"/>
        <w:rPr>
          <w:rFonts w:ascii="Times New Roman"/>
          <w:b w:val="0"/>
          <w:u w:val="none"/>
        </w:rPr>
      </w:pPr>
      <w:r>
        <w:rPr>
          <w:spacing w:val="-5"/>
          <w:u w:val="none"/>
        </w:rPr>
        <w:t xml:space="preserve">Total </w:t>
      </w:r>
      <w:r>
        <w:rPr>
          <w:u w:val="none"/>
        </w:rPr>
        <w:t>submitted</w:t>
      </w:r>
      <w:r>
        <w:rPr>
          <w:spacing w:val="54"/>
          <w:u w:val="none"/>
        </w:rPr>
        <w:t xml:space="preserve"> </w:t>
      </w:r>
      <w:r>
        <w:rPr>
          <w:b w:val="0"/>
          <w:u w:val="none"/>
        </w:rPr>
        <w:t>$</w:t>
      </w:r>
      <w:r>
        <w:rPr>
          <w:rFonts w:ascii="Times New Roman"/>
          <w:b w:val="0"/>
        </w:rPr>
        <w:t xml:space="preserve"> </w:t>
      </w:r>
      <w:r>
        <w:rPr>
          <w:rFonts w:ascii="Times New Roman"/>
          <w:b w:val="0"/>
        </w:rPr>
        <w:tab/>
      </w:r>
    </w:p>
    <w:p w14:paraId="42183918" w14:textId="77777777" w:rsidR="00BB2C7A" w:rsidRDefault="00BB2C7A">
      <w:pPr>
        <w:pStyle w:val="BodyText"/>
        <w:spacing w:before="5"/>
        <w:rPr>
          <w:rFonts w:ascii="Times New Roman"/>
          <w:sz w:val="22"/>
        </w:rPr>
      </w:pPr>
    </w:p>
    <w:p w14:paraId="36531ECB" w14:textId="77777777" w:rsidR="00BB2C7A" w:rsidRDefault="00000000">
      <w:pPr>
        <w:spacing w:before="93" w:line="285" w:lineRule="auto"/>
        <w:ind w:left="115"/>
        <w:rPr>
          <w:rFonts w:ascii="Arial"/>
        </w:rPr>
      </w:pPr>
      <w:r>
        <w:rPr>
          <w:rFonts w:ascii="Arial"/>
        </w:rPr>
        <w:t>I agree to abide by the guidelines as stated. I will ensure that anyone working for me will understand and follow the Maine Fiber Frolic rules. Failure to do so will be grounds to disqualify me from participating in the future.</w:t>
      </w:r>
    </w:p>
    <w:p w14:paraId="2DD119C1" w14:textId="77777777" w:rsidR="00BB2C7A" w:rsidRDefault="00BB2C7A">
      <w:pPr>
        <w:pStyle w:val="BodyText"/>
        <w:spacing w:before="6"/>
        <w:rPr>
          <w:rFonts w:ascii="Arial"/>
          <w:sz w:val="27"/>
        </w:rPr>
      </w:pPr>
    </w:p>
    <w:p w14:paraId="49D5C9F1" w14:textId="77777777" w:rsidR="00BB2C7A" w:rsidRDefault="00000000">
      <w:pPr>
        <w:tabs>
          <w:tab w:val="left" w:pos="7890"/>
          <w:tab w:val="left" w:pos="9882"/>
        </w:tabs>
        <w:ind w:left="115"/>
        <w:rPr>
          <w:rFonts w:ascii="Times New Roman"/>
        </w:rPr>
      </w:pPr>
      <w:r>
        <w:rPr>
          <w:rFonts w:ascii="Arial"/>
        </w:rPr>
        <w:t>Signature</w:t>
      </w:r>
      <w:r>
        <w:rPr>
          <w:rFonts w:ascii="Arial"/>
          <w:spacing w:val="-6"/>
        </w:rPr>
        <w:t xml:space="preserve"> </w:t>
      </w:r>
      <w:r>
        <w:rPr>
          <w:rFonts w:ascii="Arial"/>
        </w:rPr>
        <w:t>of</w:t>
      </w:r>
      <w:r>
        <w:rPr>
          <w:rFonts w:ascii="Arial"/>
          <w:spacing w:val="-5"/>
        </w:rPr>
        <w:t xml:space="preserve"> </w:t>
      </w:r>
      <w:r>
        <w:rPr>
          <w:rFonts w:ascii="Arial"/>
        </w:rPr>
        <w:t>applicant:</w:t>
      </w:r>
      <w:r>
        <w:rPr>
          <w:rFonts w:ascii="Arial"/>
          <w:u w:val="single"/>
        </w:rPr>
        <w:t xml:space="preserve"> </w:t>
      </w:r>
      <w:r>
        <w:rPr>
          <w:rFonts w:ascii="Arial"/>
          <w:u w:val="single"/>
        </w:rPr>
        <w:tab/>
      </w:r>
      <w:r>
        <w:rPr>
          <w:rFonts w:ascii="Arial"/>
        </w:rPr>
        <w:t>Date:</w:t>
      </w:r>
      <w:r>
        <w:rPr>
          <w:rFonts w:ascii="Arial"/>
          <w:spacing w:val="-1"/>
        </w:rPr>
        <w:t xml:space="preserve"> </w:t>
      </w:r>
      <w:r>
        <w:rPr>
          <w:rFonts w:ascii="Times New Roman"/>
          <w:u w:val="single"/>
        </w:rPr>
        <w:t xml:space="preserve"> </w:t>
      </w:r>
      <w:r>
        <w:rPr>
          <w:rFonts w:ascii="Times New Roman"/>
          <w:u w:val="single"/>
        </w:rPr>
        <w:tab/>
      </w:r>
    </w:p>
    <w:sectPr w:rsidR="00BB2C7A">
      <w:headerReference w:type="default" r:id="rId10"/>
      <w:pgSz w:w="12240" w:h="15840"/>
      <w:pgMar w:top="540" w:right="560" w:bottom="280" w:left="5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3BAFB" w14:textId="77777777" w:rsidR="008252E1" w:rsidRDefault="008252E1">
      <w:r>
        <w:separator/>
      </w:r>
    </w:p>
  </w:endnote>
  <w:endnote w:type="continuationSeparator" w:id="0">
    <w:p w14:paraId="71F1A1A2" w14:textId="77777777" w:rsidR="008252E1" w:rsidRDefault="00825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9D3F8" w14:textId="77777777" w:rsidR="008252E1" w:rsidRDefault="008252E1">
      <w:r>
        <w:separator/>
      </w:r>
    </w:p>
  </w:footnote>
  <w:footnote w:type="continuationSeparator" w:id="0">
    <w:p w14:paraId="2A7EE343" w14:textId="77777777" w:rsidR="008252E1" w:rsidRDefault="00825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A2602" w14:textId="77777777" w:rsidR="00BB2C7A" w:rsidRDefault="00395955">
    <w:pPr>
      <w:pStyle w:val="BodyText"/>
      <w:spacing w:before="0" w:line="14" w:lineRule="auto"/>
      <w:rPr>
        <w:sz w:val="20"/>
      </w:rPr>
    </w:pPr>
    <w:r>
      <w:rPr>
        <w:noProof/>
      </w:rPr>
      <mc:AlternateContent>
        <mc:Choice Requires="wps">
          <w:drawing>
            <wp:anchor distT="0" distB="0" distL="114300" distR="114300" simplePos="0" relativeHeight="251657728" behindDoc="1" locked="0" layoutInCell="1" allowOverlap="1" wp14:anchorId="57E4D4E7">
              <wp:simplePos x="0" y="0"/>
              <wp:positionH relativeFrom="page">
                <wp:posOffset>2776855</wp:posOffset>
              </wp:positionH>
              <wp:positionV relativeFrom="page">
                <wp:posOffset>386715</wp:posOffset>
              </wp:positionV>
              <wp:extent cx="2238375" cy="2286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383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88C78" w14:textId="77777777" w:rsidR="00BB2C7A" w:rsidRDefault="00000000">
                          <w:pPr>
                            <w:spacing w:line="345" w:lineRule="exact"/>
                            <w:ind w:left="20"/>
                            <w:rPr>
                              <w:b/>
                              <w:sz w:val="32"/>
                            </w:rPr>
                          </w:pPr>
                          <w:r>
                            <w:rPr>
                              <w:b/>
                              <w:sz w:val="32"/>
                              <w:u w:val="thick"/>
                            </w:rPr>
                            <w:t>MAINE FIBER FROLIC-2023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4D4E7" id="_x0000_t202" coordsize="21600,21600" o:spt="202" path="m,l,21600r21600,l21600,xe">
              <v:stroke joinstyle="miter"/>
              <v:path gradientshapeok="t" o:connecttype="rect"/>
            </v:shapetype>
            <v:shape id="Text Box 1" o:spid="_x0000_s1026" type="#_x0000_t202" style="position:absolute;margin-left:218.65pt;margin-top:30.45pt;width:176.25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" filled="f" stroked="f">
              <v:path arrowok="t"/>
              <v:textbox inset="0,0,0,0">
                <w:txbxContent>
                  <w:p w14:paraId="00C88C78" w14:textId="77777777" w:rsidR="00BB2C7A" w:rsidRDefault="00000000">
                    <w:pPr>
                      <w:spacing w:line="345" w:lineRule="exact"/>
                      <w:ind w:left="20"/>
                      <w:rPr>
                        <w:b/>
                        <w:sz w:val="32"/>
                      </w:rPr>
                    </w:pPr>
                    <w:r>
                      <w:rPr>
                        <w:b/>
                        <w:sz w:val="32"/>
                        <w:u w:val="thick"/>
                      </w:rPr>
                      <w:t>MAINE FIBER FROLIC-2023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8224" w14:textId="77777777" w:rsidR="00BB2C7A" w:rsidRDefault="00BB2C7A">
    <w:pPr>
      <w:pStyle w:val="BodyText"/>
      <w:spacing w:before="0"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3479D"/>
    <w:multiLevelType w:val="hybridMultilevel"/>
    <w:tmpl w:val="34228D6E"/>
    <w:lvl w:ilvl="0" w:tplc="5C9C6038">
      <w:numFmt w:val="bullet"/>
      <w:lvlText w:val="•"/>
      <w:lvlJc w:val="left"/>
      <w:pPr>
        <w:ind w:left="1225" w:hanging="147"/>
      </w:pPr>
      <w:rPr>
        <w:rFonts w:ascii="Arial" w:eastAsia="Arial" w:hAnsi="Arial" w:cs="Arial" w:hint="default"/>
        <w:w w:val="100"/>
        <w:sz w:val="24"/>
        <w:szCs w:val="24"/>
      </w:rPr>
    </w:lvl>
    <w:lvl w:ilvl="1" w:tplc="98BABB1C">
      <w:numFmt w:val="bullet"/>
      <w:lvlText w:val="•"/>
      <w:lvlJc w:val="left"/>
      <w:pPr>
        <w:ind w:left="2208" w:hanging="147"/>
      </w:pPr>
      <w:rPr>
        <w:rFonts w:hint="default"/>
      </w:rPr>
    </w:lvl>
    <w:lvl w:ilvl="2" w:tplc="C5FA9E34">
      <w:numFmt w:val="bullet"/>
      <w:lvlText w:val="•"/>
      <w:lvlJc w:val="left"/>
      <w:pPr>
        <w:ind w:left="3196" w:hanging="147"/>
      </w:pPr>
      <w:rPr>
        <w:rFonts w:hint="default"/>
      </w:rPr>
    </w:lvl>
    <w:lvl w:ilvl="3" w:tplc="BADC1AEC">
      <w:numFmt w:val="bullet"/>
      <w:lvlText w:val="•"/>
      <w:lvlJc w:val="left"/>
      <w:pPr>
        <w:ind w:left="4184" w:hanging="147"/>
      </w:pPr>
      <w:rPr>
        <w:rFonts w:hint="default"/>
      </w:rPr>
    </w:lvl>
    <w:lvl w:ilvl="4" w:tplc="4002FA58">
      <w:numFmt w:val="bullet"/>
      <w:lvlText w:val="•"/>
      <w:lvlJc w:val="left"/>
      <w:pPr>
        <w:ind w:left="5172" w:hanging="147"/>
      </w:pPr>
      <w:rPr>
        <w:rFonts w:hint="default"/>
      </w:rPr>
    </w:lvl>
    <w:lvl w:ilvl="5" w:tplc="8CAC1E8C">
      <w:numFmt w:val="bullet"/>
      <w:lvlText w:val="•"/>
      <w:lvlJc w:val="left"/>
      <w:pPr>
        <w:ind w:left="6160" w:hanging="147"/>
      </w:pPr>
      <w:rPr>
        <w:rFonts w:hint="default"/>
      </w:rPr>
    </w:lvl>
    <w:lvl w:ilvl="6" w:tplc="3C40AB72">
      <w:numFmt w:val="bullet"/>
      <w:lvlText w:val="•"/>
      <w:lvlJc w:val="left"/>
      <w:pPr>
        <w:ind w:left="7148" w:hanging="147"/>
      </w:pPr>
      <w:rPr>
        <w:rFonts w:hint="default"/>
      </w:rPr>
    </w:lvl>
    <w:lvl w:ilvl="7" w:tplc="D64E06DA">
      <w:numFmt w:val="bullet"/>
      <w:lvlText w:val="•"/>
      <w:lvlJc w:val="left"/>
      <w:pPr>
        <w:ind w:left="8136" w:hanging="147"/>
      </w:pPr>
      <w:rPr>
        <w:rFonts w:hint="default"/>
      </w:rPr>
    </w:lvl>
    <w:lvl w:ilvl="8" w:tplc="5972E058">
      <w:numFmt w:val="bullet"/>
      <w:lvlText w:val="•"/>
      <w:lvlJc w:val="left"/>
      <w:pPr>
        <w:ind w:left="9124" w:hanging="147"/>
      </w:pPr>
      <w:rPr>
        <w:rFonts w:hint="default"/>
      </w:rPr>
    </w:lvl>
  </w:abstractNum>
  <w:num w:numId="1" w16cid:durableId="264315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C7A"/>
    <w:rsid w:val="00395955"/>
    <w:rsid w:val="007028F4"/>
    <w:rsid w:val="008252E1"/>
    <w:rsid w:val="00BB2C7A"/>
    <w:rsid w:val="00BD3EEB"/>
    <w:rsid w:val="00D34B26"/>
    <w:rsid w:val="00EC4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13D84"/>
  <w15:docId w15:val="{3AC44B4D-089E-4A29-B18A-EBEF3488D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0" w:hanging="2345"/>
      <w:outlineLvl w:val="0"/>
    </w:pPr>
    <w:rPr>
      <w:b/>
      <w:bCs/>
      <w:sz w:val="32"/>
      <w:szCs w:val="32"/>
    </w:rPr>
  </w:style>
  <w:style w:type="paragraph" w:styleId="Heading2">
    <w:name w:val="heading 2"/>
    <w:basedOn w:val="Normal"/>
    <w:uiPriority w:val="9"/>
    <w:unhideWhenUsed/>
    <w:qFormat/>
    <w:pPr>
      <w:spacing w:before="15"/>
      <w:ind w:left="160"/>
      <w:outlineLvl w:val="1"/>
    </w:pPr>
    <w:rPr>
      <w:b/>
      <w:bCs/>
      <w:sz w:val="28"/>
      <w:szCs w:val="28"/>
    </w:rPr>
  </w:style>
  <w:style w:type="paragraph" w:styleId="Heading3">
    <w:name w:val="heading 3"/>
    <w:basedOn w:val="Normal"/>
    <w:uiPriority w:val="9"/>
    <w:unhideWhenUsed/>
    <w:qFormat/>
    <w:pPr>
      <w:spacing w:before="4"/>
      <w:ind w:left="160"/>
      <w:outlineLvl w:val="2"/>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sz w:val="24"/>
      <w:szCs w:val="24"/>
    </w:rPr>
  </w:style>
  <w:style w:type="paragraph" w:styleId="ListParagraph">
    <w:name w:val="List Paragraph"/>
    <w:basedOn w:val="Normal"/>
    <w:uiPriority w:val="1"/>
    <w:qFormat/>
    <w:pPr>
      <w:spacing w:before="37"/>
      <w:ind w:left="1012" w:hanging="14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abrielaMontoya-Eyerman%2Cat207-458-0773orvolunteercoordinatormff@gmail.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VendorCoordinatorMFF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1128</Words>
  <Characters>6433</Characters>
  <Application>Microsoft Office Word</Application>
  <DocSecurity>0</DocSecurity>
  <Lines>53</Lines>
  <Paragraphs>15</Paragraphs>
  <ScaleCrop>false</ScaleCrop>
  <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MAINE FIBER FROLIC VENDOR APPLICATION</dc:title>
  <cp:lastModifiedBy>Susan Bennett</cp:lastModifiedBy>
  <cp:revision>3</cp:revision>
  <dcterms:created xsi:type="dcterms:W3CDTF">2023-03-15T23:14:00Z</dcterms:created>
  <dcterms:modified xsi:type="dcterms:W3CDTF">2023-03-15T23:14:00Z</dcterms:modified>
</cp:coreProperties>
</file>